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9D9CE" w14:textId="77777777" w:rsidR="003B16EC" w:rsidRDefault="008B5725">
      <w:pPr>
        <w:spacing w:line="14" w:lineRule="exact"/>
        <w:jc w:val="center"/>
        <w:sectPr w:rsidR="003B16EC">
          <w:footerReference w:type="default" r:id="rId7"/>
          <w:pgSz w:w="11900" w:h="16840"/>
          <w:pgMar w:top="1426" w:right="882" w:bottom="992" w:left="850" w:header="851" w:footer="992" w:gutter="0"/>
          <w:cols w:space="720"/>
        </w:sectPr>
      </w:pPr>
      <w:bookmarkStart w:id="0" w:name="_bookmark0"/>
      <w:bookmarkEnd w:id="0"/>
    </w:p>
    <w:p w14:paraId="0365A2CF" w14:textId="77777777" w:rsidR="003B16EC" w:rsidRDefault="00E159BE">
      <w:pPr>
        <w:autoSpaceDE w:val="0"/>
        <w:autoSpaceDN w:val="0"/>
        <w:spacing w:before="180" w:line="319" w:lineRule="exact"/>
        <w:jc w:val="left"/>
      </w:pPr>
      <w:r>
        <w:rPr>
          <w:rFonts w:ascii="Times" w:eastAsia="Times" w:hAnsi="Times" w:cs="Times"/>
          <w:b/>
          <w:bCs/>
          <w:color w:val="000000"/>
          <w:sz w:val="32"/>
        </w:rPr>
        <w:lastRenderedPageBreak/>
        <w:t>A.</w:t>
      </w:r>
      <w:r>
        <w:rPr>
          <w:rFonts w:ascii="Times" w:eastAsia="Times" w:hAnsi="Times" w:cs="Times"/>
          <w:b/>
          <w:bCs/>
          <w:color w:val="000000"/>
          <w:spacing w:val="1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12"/>
          <w:w w:val="81"/>
          <w:sz w:val="32"/>
        </w:rPr>
        <w:t>Judul</w:t>
      </w:r>
      <w:r>
        <w:rPr>
          <w:rFonts w:ascii="Times" w:eastAsia="Times" w:hAnsi="Times" w:cs="Times"/>
          <w:b/>
          <w:bCs/>
          <w:color w:val="000000"/>
          <w:w w:val="85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1"/>
          <w:w w:val="93"/>
          <w:sz w:val="32"/>
        </w:rPr>
        <w:t>Penelitian</w:t>
      </w:r>
      <w:r>
        <w:rPr>
          <w:rFonts w:ascii="Times" w:eastAsia="Times" w:hAnsi="Times" w:cs="Times"/>
          <w:b/>
          <w:bCs/>
          <w:color w:val="000000"/>
          <w:w w:val="99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2"/>
          <w:w w:val="95"/>
          <w:sz w:val="32"/>
        </w:rPr>
        <w:t>(p-protokol</w:t>
      </w:r>
      <w:r>
        <w:rPr>
          <w:rFonts w:ascii="Times" w:eastAsia="Times" w:hAnsi="Times" w:cs="Times"/>
          <w:b/>
          <w:bCs/>
          <w:color w:val="000000"/>
          <w:spacing w:val="1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13"/>
          <w:w w:val="87"/>
          <w:sz w:val="32"/>
        </w:rPr>
        <w:t>no</w:t>
      </w:r>
      <w:r>
        <w:rPr>
          <w:rFonts w:ascii="Times" w:eastAsia="Times" w:hAnsi="Times" w:cs="Times"/>
          <w:b/>
          <w:bCs/>
          <w:color w:val="000000"/>
          <w:w w:val="84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z w:val="32"/>
        </w:rPr>
        <w:t>1)</w:t>
      </w:r>
    </w:p>
    <w:p w14:paraId="6D23930C" w14:textId="77777777" w:rsidR="003B16EC" w:rsidRDefault="00E159BE">
      <w:pPr>
        <w:autoSpaceDE w:val="0"/>
        <w:autoSpaceDN w:val="0"/>
        <w:spacing w:before="58" w:line="239" w:lineRule="exact"/>
        <w:jc w:val="left"/>
        <w:rPr>
          <w:rFonts w:ascii="Times" w:eastAsia="Times" w:hAnsi="Times" w:cs="Times"/>
          <w:bCs/>
          <w:color w:val="000000"/>
        </w:rPr>
      </w:pPr>
      <w:r>
        <w:rPr>
          <w:rFonts w:ascii="Times" w:eastAsia="Times" w:hAnsi="Times" w:cs="Times"/>
          <w:bCs/>
          <w:color w:val="000000"/>
        </w:rPr>
        <w:t>Judul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:</w:t>
      </w:r>
    </w:p>
    <w:p w14:paraId="08CD27E0" w14:textId="77777777" w:rsidR="00703E77" w:rsidRDefault="00703E77">
      <w:pPr>
        <w:autoSpaceDE w:val="0"/>
        <w:autoSpaceDN w:val="0"/>
        <w:spacing w:before="58" w:line="239" w:lineRule="exact"/>
        <w:jc w:val="left"/>
      </w:pPr>
    </w:p>
    <w:p w14:paraId="417F813C" w14:textId="77777777" w:rsidR="003B16EC" w:rsidRDefault="00E159BE">
      <w:pPr>
        <w:autoSpaceDE w:val="0"/>
        <w:autoSpaceDN w:val="0"/>
        <w:spacing w:line="240" w:lineRule="exact"/>
        <w:jc w:val="left"/>
      </w:pPr>
      <w:r>
        <w:rPr>
          <w:rFonts w:ascii="Times" w:eastAsia="Times" w:hAnsi="Times" w:cs="Times"/>
          <w:bCs/>
          <w:color w:val="000000"/>
          <w:spacing w:val="-2"/>
          <w:w w:val="102"/>
        </w:rPr>
        <w:t>Lokasi</w:t>
      </w:r>
      <w:r>
        <w:rPr>
          <w:rFonts w:ascii="Times" w:eastAsia="Times" w:hAnsi="Times" w:cs="Times"/>
          <w:bCs/>
          <w:color w:val="000000"/>
        </w:rPr>
        <w:t xml:space="preserve"> Penelitian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</w:rPr>
        <w:t>:</w:t>
      </w:r>
    </w:p>
    <w:p w14:paraId="538DB1DD" w14:textId="77777777" w:rsidR="003B16EC" w:rsidRDefault="008B5725">
      <w:pPr>
        <w:autoSpaceDE w:val="0"/>
        <w:autoSpaceDN w:val="0"/>
        <w:spacing w:line="360" w:lineRule="exact"/>
        <w:jc w:val="left"/>
      </w:pPr>
    </w:p>
    <w:p w14:paraId="7DED47AB" w14:textId="77777777" w:rsidR="003B16EC" w:rsidRDefault="00E159BE">
      <w:pPr>
        <w:autoSpaceDE w:val="0"/>
        <w:autoSpaceDN w:val="0"/>
        <w:spacing w:line="240" w:lineRule="exact"/>
        <w:jc w:val="left"/>
      </w:pPr>
      <w:r>
        <w:rPr>
          <w:rFonts w:ascii="Times" w:eastAsia="Times" w:hAnsi="Times" w:cs="Times"/>
          <w:bCs/>
          <w:color w:val="000000"/>
          <w:spacing w:val="-6"/>
          <w:w w:val="105"/>
        </w:rPr>
        <w:t>Apakah</w:t>
      </w:r>
      <w:r>
        <w:rPr>
          <w:rFonts w:ascii="Times" w:eastAsia="Times" w:hAnsi="Times" w:cs="Times"/>
          <w:bCs/>
          <w:color w:val="000000"/>
        </w:rPr>
        <w:t xml:space="preserve"> penelitian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</w:rPr>
        <w:t>ini multi-senter?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</w:p>
    <w:p w14:paraId="12E369E7" w14:textId="77777777" w:rsidR="003B16EC" w:rsidRDefault="008B5725">
      <w:pPr>
        <w:autoSpaceDE w:val="0"/>
        <w:autoSpaceDN w:val="0"/>
        <w:spacing w:line="360" w:lineRule="exact"/>
        <w:jc w:val="left"/>
      </w:pPr>
    </w:p>
    <w:p w14:paraId="69B7D94B" w14:textId="77777777" w:rsidR="00AE0399" w:rsidRDefault="00E159BE" w:rsidP="00AE0399">
      <w:pPr>
        <w:autoSpaceDE w:val="0"/>
        <w:autoSpaceDN w:val="0"/>
        <w:spacing w:line="240" w:lineRule="exact"/>
        <w:jc w:val="left"/>
      </w:pPr>
      <w:r>
        <w:rPr>
          <w:rFonts w:ascii="Times" w:eastAsia="Times" w:hAnsi="Times" w:cs="Times"/>
          <w:bCs/>
          <w:color w:val="000000"/>
        </w:rPr>
        <w:t>Jika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multi-senter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apakah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sudah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mendapatkan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persetujuan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etik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dari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senter/institusi</w:t>
      </w:r>
      <w:r>
        <w:rPr>
          <w:rFonts w:ascii="Times" w:eastAsia="Times" w:hAnsi="Times" w:cs="Times"/>
          <w:bCs/>
          <w:color w:val="000000"/>
          <w:w w:val="96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yang</w:t>
      </w:r>
      <w:r>
        <w:rPr>
          <w:rFonts w:ascii="Times" w:eastAsia="Times" w:hAnsi="Times" w:cs="Times"/>
          <w:bCs/>
          <w:color w:val="000000"/>
        </w:rPr>
        <w:t xml:space="preserve"> lain?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bookmarkStart w:id="1" w:name="_bookmark1"/>
      <w:bookmarkEnd w:id="1"/>
    </w:p>
    <w:p w14:paraId="7A3075F2" w14:textId="77777777" w:rsidR="001D24D1" w:rsidRDefault="001D24D1">
      <w:pPr>
        <w:autoSpaceDE w:val="0"/>
        <w:autoSpaceDN w:val="0"/>
        <w:spacing w:line="658" w:lineRule="exact"/>
        <w:jc w:val="left"/>
        <w:rPr>
          <w:rFonts w:ascii="Times" w:hAnsi="Times"/>
          <w:b/>
          <w:sz w:val="32"/>
          <w:szCs w:val="32"/>
        </w:rPr>
      </w:pPr>
    </w:p>
    <w:p w14:paraId="1163DF11" w14:textId="6A989246" w:rsidR="00AE0399" w:rsidRPr="00AE0399" w:rsidRDefault="00AE0399">
      <w:pPr>
        <w:autoSpaceDE w:val="0"/>
        <w:autoSpaceDN w:val="0"/>
        <w:spacing w:line="658" w:lineRule="exact"/>
        <w:jc w:val="left"/>
        <w:rPr>
          <w:rFonts w:ascii="Times" w:hAnsi="Times"/>
          <w:b/>
          <w:sz w:val="32"/>
          <w:szCs w:val="32"/>
        </w:rPr>
      </w:pPr>
      <w:r w:rsidRPr="00AE0399">
        <w:rPr>
          <w:rFonts w:ascii="Times" w:hAnsi="Times"/>
          <w:b/>
          <w:sz w:val="32"/>
          <w:szCs w:val="32"/>
        </w:rPr>
        <w:t>C. Ringkasan Protokol Penelitian</w:t>
      </w:r>
    </w:p>
    <w:p w14:paraId="028A4DA0" w14:textId="77777777" w:rsidR="003B16EC" w:rsidRDefault="00E159BE">
      <w:pPr>
        <w:autoSpaceDE w:val="0"/>
        <w:autoSpaceDN w:val="0"/>
        <w:spacing w:line="269" w:lineRule="exact"/>
        <w:ind w:right="1050"/>
        <w:jc w:val="left"/>
        <w:rPr>
          <w:rFonts w:ascii="Times" w:eastAsia="Times" w:hAnsi="Times" w:cs="Times"/>
          <w:bCs/>
          <w:color w:val="000000"/>
          <w:spacing w:val="-5"/>
          <w:w w:val="105"/>
        </w:rPr>
      </w:pPr>
      <w:r>
        <w:rPr>
          <w:rFonts w:ascii="Times" w:eastAsia="Times" w:hAnsi="Times" w:cs="Times"/>
          <w:bCs/>
          <w:color w:val="000000"/>
        </w:rPr>
        <w:t>1.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Ringkasan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dalam</w:t>
      </w:r>
      <w:r>
        <w:rPr>
          <w:rFonts w:ascii="Times" w:eastAsia="Times" w:hAnsi="Times" w:cs="Times"/>
          <w:bCs/>
          <w:color w:val="000000"/>
        </w:rPr>
        <w:t xml:space="preserve"> 200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kata,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(ditulis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dalam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bahasa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4"/>
        </w:rPr>
        <w:t>mudah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dipahami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oleh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"awam"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bukan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dokter/profesional</w:t>
      </w:r>
      <w:r>
        <w:rPr>
          <w:rFonts w:ascii="Times" w:eastAsia="Times" w:hAnsi="Times" w:cs="Times"/>
          <w:bCs/>
          <w:color w:val="000000"/>
          <w:spacing w:val="4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kesehatan)</w:t>
      </w:r>
    </w:p>
    <w:p w14:paraId="0ED0B06B" w14:textId="77777777" w:rsidR="00703E77" w:rsidRDefault="00703E77">
      <w:pPr>
        <w:autoSpaceDE w:val="0"/>
        <w:autoSpaceDN w:val="0"/>
        <w:spacing w:line="269" w:lineRule="exact"/>
        <w:ind w:right="1050"/>
        <w:jc w:val="left"/>
      </w:pPr>
    </w:p>
    <w:p w14:paraId="770CC2AD" w14:textId="77777777" w:rsidR="003B16EC" w:rsidRDefault="008B5725">
      <w:pPr>
        <w:spacing w:line="14" w:lineRule="exact"/>
        <w:jc w:val="center"/>
      </w:pPr>
    </w:p>
    <w:p w14:paraId="3F955478" w14:textId="77777777" w:rsidR="00703E77" w:rsidRDefault="00703E77" w:rsidP="00703E77">
      <w:pPr>
        <w:spacing w:line="14" w:lineRule="exact"/>
        <w:sectPr w:rsidR="00703E77">
          <w:type w:val="continuous"/>
          <w:pgSz w:w="11900" w:h="16840"/>
          <w:pgMar w:top="1426" w:right="863" w:bottom="992" w:left="850" w:header="851" w:footer="992" w:gutter="0"/>
          <w:cols w:space="0"/>
        </w:sectPr>
      </w:pPr>
    </w:p>
    <w:p w14:paraId="5ED64F8A" w14:textId="77777777" w:rsidR="003B16EC" w:rsidRDefault="008B5725" w:rsidP="00703E77">
      <w:pPr>
        <w:spacing w:line="14" w:lineRule="exact"/>
        <w:sectPr w:rsidR="003B16EC">
          <w:pgSz w:w="11900" w:h="16840"/>
          <w:pgMar w:top="1426" w:right="802" w:bottom="992" w:left="850" w:header="851" w:footer="992" w:gutter="0"/>
          <w:cols w:space="720"/>
        </w:sectPr>
      </w:pPr>
      <w:bookmarkStart w:id="2" w:name="_bookmark2"/>
      <w:bookmarkEnd w:id="2"/>
    </w:p>
    <w:p w14:paraId="5EB65A11" w14:textId="510A20C7" w:rsidR="003B16EC" w:rsidRDefault="00E159BE">
      <w:pPr>
        <w:autoSpaceDE w:val="0"/>
        <w:autoSpaceDN w:val="0"/>
        <w:spacing w:before="96" w:line="300" w:lineRule="exact"/>
        <w:ind w:right="60"/>
        <w:jc w:val="left"/>
      </w:pPr>
      <w:r>
        <w:rPr>
          <w:rFonts w:ascii="Times" w:eastAsia="Times" w:hAnsi="Times" w:cs="Times"/>
          <w:bCs/>
          <w:color w:val="000000"/>
        </w:rPr>
        <w:lastRenderedPageBreak/>
        <w:t>2.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Tuliskan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mengapa</w:t>
      </w:r>
      <w:r>
        <w:rPr>
          <w:rFonts w:ascii="Times" w:eastAsia="Times" w:hAnsi="Times" w:cs="Times"/>
          <w:bCs/>
          <w:color w:val="000000"/>
        </w:rPr>
        <w:t xml:space="preserve"> penelitian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</w:rPr>
        <w:t>ini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harus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dilakukan,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manfaatnya</w:t>
      </w:r>
      <w:r>
        <w:rPr>
          <w:rFonts w:ascii="Times" w:eastAsia="Times" w:hAnsi="Times" w:cs="Times"/>
          <w:bCs/>
          <w:color w:val="000000"/>
        </w:rPr>
        <w:t xml:space="preserve"> untuk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penduduk</w:t>
      </w:r>
      <w:r>
        <w:rPr>
          <w:rFonts w:ascii="Times" w:eastAsia="Times" w:hAnsi="Times" w:cs="Times"/>
          <w:bCs/>
          <w:color w:val="000000"/>
        </w:rPr>
        <w:t xml:space="preserve"> di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wilayah</w:t>
      </w:r>
      <w:r>
        <w:rPr>
          <w:rFonts w:ascii="Times" w:eastAsia="Times" w:hAnsi="Times" w:cs="Times"/>
          <w:bCs/>
          <w:color w:val="000000"/>
        </w:rPr>
        <w:t xml:space="preserve"> penelitian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4"/>
        </w:rPr>
        <w:t>ini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dilakukan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(Negara,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wilayah,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lokal)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 xml:space="preserve">- 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>Justifikasi</w:t>
      </w:r>
      <w:r>
        <w:rPr>
          <w:rFonts w:ascii="Times" w:eastAsia="Times" w:hAnsi="Times" w:cs="Times"/>
          <w:bCs/>
          <w:i/>
          <w:color w:val="000000"/>
          <w:w w:val="97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sz w:val="16"/>
        </w:rPr>
        <w:t>Penelitian</w:t>
      </w:r>
      <w:r>
        <w:rPr>
          <w:rFonts w:ascii="Times" w:eastAsia="Times" w:hAnsi="Times" w:cs="Times"/>
          <w:bCs/>
          <w:i/>
          <w:color w:val="000000"/>
          <w:spacing w:val="5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(p3) </w:t>
      </w:r>
      <w:r>
        <w:rPr>
          <w:rFonts w:ascii="Times" w:eastAsia="Times" w:hAnsi="Times" w:cs="Times"/>
          <w:bCs/>
          <w:i/>
          <w:color w:val="000000"/>
          <w:spacing w:val="-2"/>
          <w:sz w:val="16"/>
        </w:rPr>
        <w:t>Standar</w:t>
      </w:r>
      <w:r>
        <w:rPr>
          <w:rFonts w:ascii="Times" w:eastAsia="Times" w:hAnsi="Times" w:cs="Times"/>
          <w:bCs/>
          <w:i/>
          <w:color w:val="000000"/>
          <w:w w:val="94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3"/>
          <w:w w:val="104"/>
          <w:sz w:val="16"/>
        </w:rPr>
        <w:t>2/A</w:t>
      </w:r>
      <w:r>
        <w:rPr>
          <w:rFonts w:ascii="Times" w:eastAsia="Times" w:hAnsi="Times" w:cs="Times"/>
          <w:bCs/>
          <w:i/>
          <w:color w:val="000000"/>
          <w:w w:val="93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3"/>
          <w:sz w:val="16"/>
        </w:rPr>
        <w:t>(Adil)</w:t>
      </w:r>
    </w:p>
    <w:p w14:paraId="14AA1E76" w14:textId="77777777" w:rsidR="003B16EC" w:rsidRDefault="008B5725">
      <w:pPr>
        <w:spacing w:line="14" w:lineRule="exact"/>
        <w:jc w:val="center"/>
        <w:sectPr w:rsidR="003B16EC" w:rsidSect="00883958">
          <w:type w:val="continuous"/>
          <w:pgSz w:w="11900" w:h="16840" w:code="9"/>
          <w:pgMar w:top="1426" w:right="802" w:bottom="992" w:left="850" w:header="851" w:footer="992" w:gutter="0"/>
          <w:cols w:space="0"/>
          <w:docGrid w:linePitch="326"/>
        </w:sectPr>
      </w:pPr>
    </w:p>
    <w:p w14:paraId="5D5F5800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863" w:bottom="992" w:left="850" w:header="851" w:footer="992" w:gutter="0"/>
          <w:cols w:space="720"/>
        </w:sectPr>
      </w:pPr>
      <w:bookmarkStart w:id="3" w:name="_bookmark3"/>
      <w:bookmarkEnd w:id="3"/>
    </w:p>
    <w:p w14:paraId="2DBFEE9D" w14:textId="3AD0A459" w:rsidR="003B16EC" w:rsidRDefault="00E159BE">
      <w:pPr>
        <w:autoSpaceDE w:val="0"/>
        <w:autoSpaceDN w:val="0"/>
        <w:spacing w:before="180" w:line="319" w:lineRule="exact"/>
        <w:jc w:val="left"/>
      </w:pPr>
      <w:r>
        <w:rPr>
          <w:rFonts w:ascii="Times" w:eastAsia="Times" w:hAnsi="Times" w:cs="Times"/>
          <w:b/>
          <w:bCs/>
          <w:color w:val="000000"/>
          <w:sz w:val="32"/>
        </w:rPr>
        <w:lastRenderedPageBreak/>
        <w:t>D.</w:t>
      </w:r>
      <w:r>
        <w:rPr>
          <w:rFonts w:ascii="Times" w:eastAsia="Times" w:hAnsi="Times" w:cs="Times"/>
          <w:b/>
          <w:bCs/>
          <w:color w:val="000000"/>
          <w:spacing w:val="1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9"/>
          <w:w w:val="98"/>
          <w:sz w:val="32"/>
        </w:rPr>
        <w:t>Isu</w:t>
      </w:r>
      <w:r>
        <w:rPr>
          <w:rFonts w:ascii="Times" w:eastAsia="Times" w:hAnsi="Times" w:cs="Times"/>
          <w:b/>
          <w:bCs/>
          <w:color w:val="000000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6"/>
          <w:w w:val="87"/>
          <w:sz w:val="32"/>
        </w:rPr>
        <w:t>Etik</w:t>
      </w:r>
      <w:r>
        <w:rPr>
          <w:rFonts w:ascii="Times" w:eastAsia="Times" w:hAnsi="Times" w:cs="Times"/>
          <w:b/>
          <w:bCs/>
          <w:color w:val="000000"/>
          <w:w w:val="93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4"/>
          <w:w w:val="92"/>
          <w:sz w:val="32"/>
        </w:rPr>
        <w:t>yang</w:t>
      </w:r>
      <w:r>
        <w:rPr>
          <w:rFonts w:ascii="Times" w:eastAsia="Times" w:hAnsi="Times" w:cs="Times"/>
          <w:b/>
          <w:bCs/>
          <w:color w:val="000000"/>
          <w:w w:val="95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2"/>
          <w:w w:val="94"/>
          <w:sz w:val="32"/>
        </w:rPr>
        <w:t>mungkin</w:t>
      </w:r>
      <w:r>
        <w:rPr>
          <w:rFonts w:ascii="Times" w:eastAsia="Times" w:hAnsi="Times" w:cs="Times"/>
          <w:b/>
          <w:bCs/>
          <w:color w:val="000000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14"/>
          <w:w w:val="82"/>
          <w:sz w:val="32"/>
        </w:rPr>
        <w:t>dihadapi</w:t>
      </w:r>
    </w:p>
    <w:p w14:paraId="0B63DFB3" w14:textId="3029C20C" w:rsidR="003B16EC" w:rsidRDefault="00E159BE">
      <w:pPr>
        <w:autoSpaceDE w:val="0"/>
        <w:autoSpaceDN w:val="0"/>
        <w:spacing w:line="270" w:lineRule="exact"/>
        <w:ind w:right="266"/>
        <w:jc w:val="left"/>
      </w:pPr>
      <w:r>
        <w:rPr>
          <w:rFonts w:ascii="Times" w:eastAsia="Times" w:hAnsi="Times" w:cs="Times"/>
          <w:bCs/>
          <w:color w:val="000000"/>
        </w:rPr>
        <w:t>1.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Pendapat</w:t>
      </w:r>
      <w:r>
        <w:rPr>
          <w:rFonts w:ascii="Times" w:eastAsia="Times" w:hAnsi="Times" w:cs="Times"/>
          <w:bCs/>
          <w:color w:val="000000"/>
        </w:rPr>
        <w:t xml:space="preserve"> peneliti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tentang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isyu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etik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mungkin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dihadapi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dalam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penelitian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</w:rPr>
        <w:t>ini,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 xml:space="preserve">dan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bagaimana</w:t>
      </w:r>
      <w:r>
        <w:rPr>
          <w:rFonts w:ascii="Times" w:eastAsia="Times" w:hAnsi="Times" w:cs="Times"/>
          <w:bCs/>
          <w:color w:val="000000"/>
        </w:rPr>
        <w:t xml:space="preserve"> cara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menanganinya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(p4)</w:t>
      </w:r>
      <w:r>
        <w:rPr>
          <w:rFonts w:ascii="Times" w:eastAsia="Times" w:hAnsi="Times" w:cs="Times"/>
          <w:bCs/>
          <w:color w:val="000000"/>
        </w:rPr>
        <w:t>.</w:t>
      </w:r>
    </w:p>
    <w:p w14:paraId="11899AAA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863" w:bottom="992" w:left="850" w:header="851" w:footer="992" w:gutter="0"/>
          <w:cols w:space="0"/>
        </w:sectPr>
      </w:pPr>
    </w:p>
    <w:p w14:paraId="66FF2DEB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863" w:bottom="992" w:left="850" w:header="851" w:footer="992" w:gutter="0"/>
          <w:cols w:space="720"/>
        </w:sectPr>
      </w:pPr>
      <w:bookmarkStart w:id="4" w:name="_bookmark4"/>
      <w:bookmarkEnd w:id="4"/>
    </w:p>
    <w:p w14:paraId="6691791E" w14:textId="7B4841A6" w:rsidR="003B16EC" w:rsidRDefault="00E159BE">
      <w:pPr>
        <w:autoSpaceDE w:val="0"/>
        <w:autoSpaceDN w:val="0"/>
        <w:spacing w:before="180" w:line="319" w:lineRule="exact"/>
        <w:jc w:val="left"/>
      </w:pPr>
      <w:r>
        <w:rPr>
          <w:rFonts w:ascii="Times" w:eastAsia="Times" w:hAnsi="Times" w:cs="Times"/>
          <w:b/>
          <w:bCs/>
          <w:color w:val="000000"/>
          <w:spacing w:val="3"/>
          <w:w w:val="92"/>
          <w:sz w:val="32"/>
        </w:rPr>
        <w:lastRenderedPageBreak/>
        <w:t>E.</w:t>
      </w:r>
      <w:r>
        <w:rPr>
          <w:rFonts w:ascii="Times" w:eastAsia="Times" w:hAnsi="Times" w:cs="Times"/>
          <w:b/>
          <w:bCs/>
          <w:color w:val="000000"/>
          <w:w w:val="97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3"/>
          <w:w w:val="91"/>
          <w:sz w:val="32"/>
        </w:rPr>
        <w:t>Ringkasan</w:t>
      </w:r>
      <w:r>
        <w:rPr>
          <w:rFonts w:ascii="Times" w:eastAsia="Times" w:hAnsi="Times" w:cs="Times"/>
          <w:b/>
          <w:bCs/>
          <w:color w:val="000000"/>
          <w:w w:val="97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6"/>
          <w:w w:val="87"/>
          <w:sz w:val="32"/>
        </w:rPr>
        <w:t>Kajian</w:t>
      </w:r>
      <w:r>
        <w:rPr>
          <w:rFonts w:ascii="Times" w:eastAsia="Times" w:hAnsi="Times" w:cs="Times"/>
          <w:b/>
          <w:bCs/>
          <w:color w:val="000000"/>
          <w:w w:val="93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9"/>
          <w:w w:val="96"/>
          <w:sz w:val="32"/>
        </w:rPr>
        <w:t>Pustaka</w:t>
      </w:r>
    </w:p>
    <w:p w14:paraId="3E711F84" w14:textId="77777777" w:rsidR="003B16EC" w:rsidRDefault="00E159BE" w:rsidP="005107C1">
      <w:pPr>
        <w:autoSpaceDE w:val="0"/>
        <w:autoSpaceDN w:val="0"/>
        <w:spacing w:line="270" w:lineRule="exact"/>
        <w:ind w:right="-19"/>
        <w:jc w:val="left"/>
      </w:pPr>
      <w:r>
        <w:rPr>
          <w:rFonts w:ascii="Times" w:eastAsia="Times" w:hAnsi="Times" w:cs="Times"/>
          <w:bCs/>
          <w:color w:val="000000"/>
        </w:rPr>
        <w:t>1.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Ringkasan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hasil-hasil</w:t>
      </w:r>
      <w:r>
        <w:rPr>
          <w:rFonts w:ascii="Times" w:eastAsia="Times" w:hAnsi="Times" w:cs="Times"/>
          <w:bCs/>
          <w:color w:val="000000"/>
          <w:w w:val="96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studi</w:t>
      </w:r>
      <w:r>
        <w:rPr>
          <w:rFonts w:ascii="Times" w:eastAsia="Times" w:hAnsi="Times" w:cs="Times"/>
          <w:bCs/>
          <w:color w:val="000000"/>
          <w:w w:val="98"/>
        </w:rPr>
        <w:t xml:space="preserve"> </w:t>
      </w:r>
      <w:r>
        <w:rPr>
          <w:rFonts w:ascii="Times" w:eastAsia="Times" w:hAnsi="Times" w:cs="Times"/>
          <w:bCs/>
          <w:color w:val="000000"/>
        </w:rPr>
        <w:t>sebelumnya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sesuai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topik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penelitian,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baik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sudah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4"/>
        </w:rPr>
        <w:t>maupun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yang</w:t>
      </w:r>
      <w:r>
        <w:rPr>
          <w:rFonts w:ascii="Times" w:eastAsia="Times" w:hAnsi="Times" w:cs="Times"/>
          <w:bCs/>
          <w:color w:val="000000"/>
        </w:rPr>
        <w:t xml:space="preserve"> sudah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dipublikasikan,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termasuk</w:t>
      </w:r>
      <w:r>
        <w:rPr>
          <w:rFonts w:ascii="Times" w:eastAsia="Times" w:hAnsi="Times" w:cs="Times"/>
          <w:bCs/>
          <w:color w:val="000000"/>
        </w:rPr>
        <w:t xml:space="preserve"> jika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ada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kajian-kajian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</w:rPr>
        <w:t>pada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hewan.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3"/>
        </w:rPr>
        <w:t>Maksimum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1 hal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(p5)-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G 4, </w:t>
      </w:r>
      <w:r>
        <w:rPr>
          <w:rFonts w:ascii="Times" w:eastAsia="Times" w:hAnsi="Times" w:cs="Times"/>
          <w:bCs/>
          <w:i/>
          <w:color w:val="000000"/>
          <w:spacing w:val="6"/>
          <w:w w:val="104"/>
          <w:sz w:val="16"/>
        </w:rPr>
        <w:t>S</w:t>
      </w:r>
      <w:r>
        <w:rPr>
          <w:rFonts w:ascii="Times" w:eastAsia="Times" w:hAnsi="Times" w:cs="Times"/>
          <w:bCs/>
          <w:i/>
          <w:color w:val="000000"/>
          <w:spacing w:val="5"/>
          <w:sz w:val="16"/>
        </w:rPr>
        <w:t xml:space="preserve"> </w:t>
      </w:r>
      <w:r>
        <w:rPr>
          <w:rFonts w:ascii="Times" w:eastAsia="Times" w:hAnsi="Times" w:cs="Times"/>
          <w:bCs/>
          <w:color w:val="000000"/>
        </w:rPr>
        <w:t>?</w:t>
      </w:r>
    </w:p>
    <w:p w14:paraId="14D2D702" w14:textId="77777777" w:rsidR="003B16EC" w:rsidRDefault="008B5725">
      <w:pPr>
        <w:autoSpaceDE w:val="0"/>
        <w:autoSpaceDN w:val="0"/>
        <w:spacing w:line="684" w:lineRule="exact"/>
        <w:jc w:val="left"/>
      </w:pPr>
    </w:p>
    <w:p w14:paraId="778F2936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863" w:bottom="992" w:left="850" w:header="851" w:footer="992" w:gutter="0"/>
          <w:cols w:space="0"/>
        </w:sectPr>
      </w:pPr>
    </w:p>
    <w:p w14:paraId="4A2CF361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857" w:bottom="992" w:left="850" w:header="851" w:footer="992" w:gutter="0"/>
          <w:cols w:space="720"/>
        </w:sectPr>
      </w:pPr>
      <w:bookmarkStart w:id="5" w:name="_bookmark5"/>
      <w:bookmarkEnd w:id="5"/>
    </w:p>
    <w:p w14:paraId="3981A655" w14:textId="77777777" w:rsidR="003B16EC" w:rsidRDefault="00E159BE">
      <w:pPr>
        <w:autoSpaceDE w:val="0"/>
        <w:autoSpaceDN w:val="0"/>
        <w:spacing w:before="180" w:line="319" w:lineRule="exact"/>
        <w:jc w:val="left"/>
      </w:pPr>
      <w:r>
        <w:rPr>
          <w:rFonts w:ascii="Times" w:eastAsia="Times" w:hAnsi="Times" w:cs="Times"/>
          <w:b/>
          <w:bCs/>
          <w:color w:val="000000"/>
          <w:w w:val="105"/>
          <w:sz w:val="32"/>
        </w:rPr>
        <w:lastRenderedPageBreak/>
        <w:t>F.</w:t>
      </w:r>
      <w:r>
        <w:rPr>
          <w:rFonts w:ascii="Times" w:eastAsia="Times" w:hAnsi="Times" w:cs="Times"/>
          <w:b/>
          <w:bCs/>
          <w:color w:val="000000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14"/>
          <w:w w:val="86"/>
          <w:sz w:val="32"/>
        </w:rPr>
        <w:t>Kondisi</w:t>
      </w:r>
      <w:r>
        <w:rPr>
          <w:rFonts w:ascii="Times" w:eastAsia="Times" w:hAnsi="Times" w:cs="Times"/>
          <w:b/>
          <w:bCs/>
          <w:color w:val="000000"/>
          <w:w w:val="82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9"/>
          <w:w w:val="86"/>
          <w:sz w:val="32"/>
        </w:rPr>
        <w:t>Lapangan</w:t>
      </w:r>
    </w:p>
    <w:p w14:paraId="2E115139" w14:textId="77777777" w:rsidR="001D24D1" w:rsidRDefault="001D24D1">
      <w:pPr>
        <w:autoSpaceDE w:val="0"/>
        <w:autoSpaceDN w:val="0"/>
        <w:spacing w:line="239" w:lineRule="exact"/>
        <w:jc w:val="left"/>
      </w:pPr>
    </w:p>
    <w:p w14:paraId="765F2C0A" w14:textId="3A53708B" w:rsidR="003B16EC" w:rsidRDefault="00E159BE">
      <w:pPr>
        <w:autoSpaceDE w:val="0"/>
        <w:autoSpaceDN w:val="0"/>
        <w:spacing w:line="239" w:lineRule="exact"/>
        <w:jc w:val="left"/>
      </w:pPr>
      <w:r>
        <w:rPr>
          <w:rFonts w:ascii="Times" w:eastAsia="Times" w:hAnsi="Times" w:cs="Times"/>
          <w:bCs/>
          <w:color w:val="000000"/>
        </w:rPr>
        <w:t>1.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6"/>
          <w:w w:val="105"/>
        </w:rPr>
        <w:t>Gambaran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singkat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tentang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lokasi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penelitian</w:t>
      </w:r>
      <w:r>
        <w:rPr>
          <w:rFonts w:ascii="Times" w:eastAsia="Times" w:hAnsi="Times" w:cs="Times"/>
          <w:bCs/>
          <w:color w:val="000000"/>
          <w:w w:val="4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(p8)</w:t>
      </w:r>
    </w:p>
    <w:p w14:paraId="3C2983DA" w14:textId="77777777" w:rsidR="00703E77" w:rsidRDefault="00703E77">
      <w:pPr>
        <w:autoSpaceDE w:val="0"/>
        <w:autoSpaceDN w:val="0"/>
        <w:spacing w:line="240" w:lineRule="exact"/>
        <w:jc w:val="left"/>
        <w:rPr>
          <w:rFonts w:ascii="Times" w:eastAsia="Times" w:hAnsi="Times" w:cs="Times"/>
          <w:bCs/>
          <w:color w:val="000000"/>
        </w:rPr>
      </w:pPr>
    </w:p>
    <w:p w14:paraId="1FB424BA" w14:textId="77777777" w:rsidR="00703E77" w:rsidRDefault="00703E77">
      <w:pPr>
        <w:autoSpaceDE w:val="0"/>
        <w:autoSpaceDN w:val="0"/>
        <w:spacing w:line="240" w:lineRule="exact"/>
        <w:jc w:val="left"/>
        <w:rPr>
          <w:rFonts w:ascii="Times" w:eastAsia="Times" w:hAnsi="Times" w:cs="Times"/>
          <w:bCs/>
          <w:color w:val="000000"/>
        </w:rPr>
      </w:pPr>
    </w:p>
    <w:p w14:paraId="5CF1C7F0" w14:textId="77777777" w:rsidR="003B16EC" w:rsidRDefault="00E159BE">
      <w:pPr>
        <w:autoSpaceDE w:val="0"/>
        <w:autoSpaceDN w:val="0"/>
        <w:spacing w:line="240" w:lineRule="exact"/>
        <w:jc w:val="left"/>
      </w:pPr>
      <w:r>
        <w:rPr>
          <w:rFonts w:ascii="Times" w:eastAsia="Times" w:hAnsi="Times" w:cs="Times"/>
          <w:bCs/>
          <w:color w:val="000000"/>
        </w:rPr>
        <w:t>2.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Informasi</w:t>
      </w:r>
      <w:r>
        <w:rPr>
          <w:rFonts w:ascii="Times" w:eastAsia="Times" w:hAnsi="Times" w:cs="Times"/>
          <w:bCs/>
          <w:color w:val="000000"/>
        </w:rPr>
        <w:t xml:space="preserve"> ketersediaan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fasilitas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tersedia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 xml:space="preserve">di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lapangan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yang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menunjang</w:t>
      </w:r>
      <w:r>
        <w:rPr>
          <w:rFonts w:ascii="Times" w:eastAsia="Times" w:hAnsi="Times" w:cs="Times"/>
          <w:bCs/>
          <w:color w:val="000000"/>
        </w:rPr>
        <w:t xml:space="preserve"> penelitian</w:t>
      </w:r>
      <w:r>
        <w:rPr>
          <w:rFonts w:ascii="Times" w:eastAsia="Times" w:hAnsi="Times" w:cs="Times"/>
          <w:bCs/>
          <w:color w:val="000000"/>
          <w:w w:val="4"/>
        </w:rPr>
        <w:t xml:space="preserve"> </w:t>
      </w:r>
    </w:p>
    <w:p w14:paraId="42903042" w14:textId="77777777" w:rsidR="00703E77" w:rsidRDefault="00703E77">
      <w:pPr>
        <w:autoSpaceDE w:val="0"/>
        <w:autoSpaceDN w:val="0"/>
        <w:spacing w:line="240" w:lineRule="exact"/>
        <w:jc w:val="left"/>
      </w:pPr>
    </w:p>
    <w:p w14:paraId="3098274C" w14:textId="77777777" w:rsidR="00703E77" w:rsidRDefault="00703E77">
      <w:pPr>
        <w:autoSpaceDE w:val="0"/>
        <w:autoSpaceDN w:val="0"/>
        <w:spacing w:line="240" w:lineRule="exact"/>
        <w:jc w:val="left"/>
        <w:rPr>
          <w:rFonts w:ascii="Times" w:eastAsia="Times" w:hAnsi="Times" w:cs="Times"/>
          <w:bCs/>
          <w:color w:val="000000"/>
        </w:rPr>
      </w:pPr>
    </w:p>
    <w:p w14:paraId="582867D9" w14:textId="77777777" w:rsidR="003B16EC" w:rsidRDefault="00E159BE">
      <w:pPr>
        <w:autoSpaceDE w:val="0"/>
        <w:autoSpaceDN w:val="0"/>
        <w:spacing w:line="240" w:lineRule="exact"/>
        <w:jc w:val="left"/>
      </w:pPr>
      <w:r>
        <w:rPr>
          <w:rFonts w:ascii="Times" w:eastAsia="Times" w:hAnsi="Times" w:cs="Times"/>
          <w:bCs/>
          <w:color w:val="000000"/>
        </w:rPr>
        <w:t>3.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Informasi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demografis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 xml:space="preserve">/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epidemiologis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relevan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tentang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daerah</w:t>
      </w:r>
      <w:r>
        <w:rPr>
          <w:rFonts w:ascii="Times" w:eastAsia="Times" w:hAnsi="Times" w:cs="Times"/>
          <w:bCs/>
          <w:color w:val="000000"/>
        </w:rPr>
        <w:t xml:space="preserve"> penelitian</w:t>
      </w:r>
      <w:r>
        <w:rPr>
          <w:rFonts w:ascii="Times" w:eastAsia="Times" w:hAnsi="Times" w:cs="Times"/>
          <w:bCs/>
          <w:color w:val="000000"/>
          <w:w w:val="4"/>
        </w:rPr>
        <w:t xml:space="preserve"> </w:t>
      </w:r>
    </w:p>
    <w:p w14:paraId="2124D67C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857" w:bottom="992" w:left="850" w:header="851" w:footer="992" w:gutter="0"/>
          <w:cols w:space="0"/>
        </w:sectPr>
      </w:pPr>
    </w:p>
    <w:p w14:paraId="1D45270B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850" w:bottom="992" w:left="850" w:header="851" w:footer="992" w:gutter="0"/>
          <w:cols w:space="720"/>
        </w:sectPr>
      </w:pPr>
      <w:bookmarkStart w:id="6" w:name="_bookmark6"/>
      <w:bookmarkEnd w:id="6"/>
    </w:p>
    <w:p w14:paraId="00F79C3A" w14:textId="6965D18B" w:rsidR="003B16EC" w:rsidRDefault="00E159BE">
      <w:pPr>
        <w:autoSpaceDE w:val="0"/>
        <w:autoSpaceDN w:val="0"/>
        <w:spacing w:before="180" w:line="319" w:lineRule="exact"/>
        <w:jc w:val="left"/>
      </w:pPr>
      <w:r>
        <w:rPr>
          <w:rFonts w:ascii="Times" w:eastAsia="Times" w:hAnsi="Times" w:cs="Times"/>
          <w:b/>
          <w:bCs/>
          <w:color w:val="000000"/>
          <w:spacing w:val="11"/>
          <w:w w:val="88"/>
          <w:sz w:val="32"/>
        </w:rPr>
        <w:lastRenderedPageBreak/>
        <w:t>G.</w:t>
      </w:r>
      <w:r>
        <w:rPr>
          <w:rFonts w:ascii="Times" w:eastAsia="Times" w:hAnsi="Times" w:cs="Times"/>
          <w:b/>
          <w:bCs/>
          <w:color w:val="000000"/>
          <w:w w:val="87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9"/>
          <w:w w:val="90"/>
          <w:sz w:val="32"/>
        </w:rPr>
        <w:t>Disain</w:t>
      </w:r>
      <w:r>
        <w:rPr>
          <w:rFonts w:ascii="Times" w:eastAsia="Times" w:hAnsi="Times" w:cs="Times"/>
          <w:b/>
          <w:bCs/>
          <w:color w:val="000000"/>
          <w:w w:val="89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6"/>
          <w:w w:val="98"/>
          <w:sz w:val="32"/>
        </w:rPr>
        <w:t>Penelitian</w:t>
      </w:r>
    </w:p>
    <w:p w14:paraId="3743B356" w14:textId="77777777" w:rsidR="001D24D1" w:rsidRDefault="001D24D1" w:rsidP="00AE0399">
      <w:pPr>
        <w:autoSpaceDE w:val="0"/>
        <w:autoSpaceDN w:val="0"/>
        <w:spacing w:line="239" w:lineRule="exact"/>
        <w:jc w:val="left"/>
      </w:pPr>
    </w:p>
    <w:p w14:paraId="59BE97A3" w14:textId="55EE6FCB" w:rsidR="00703E77" w:rsidRPr="00AE0399" w:rsidRDefault="00E159BE" w:rsidP="00AE0399">
      <w:pPr>
        <w:autoSpaceDE w:val="0"/>
        <w:autoSpaceDN w:val="0"/>
        <w:spacing w:line="239" w:lineRule="exact"/>
        <w:jc w:val="left"/>
      </w:pPr>
      <w:r>
        <w:rPr>
          <w:rFonts w:ascii="Times" w:eastAsia="Times" w:hAnsi="Times" w:cs="Times"/>
          <w:bCs/>
          <w:color w:val="000000"/>
        </w:rPr>
        <w:t>1.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Tujuan</w:t>
      </w:r>
      <w:r>
        <w:rPr>
          <w:rFonts w:ascii="Times" w:eastAsia="Times" w:hAnsi="Times" w:cs="Times"/>
          <w:bCs/>
          <w:color w:val="000000"/>
        </w:rPr>
        <w:t xml:space="preserve"> penelitian,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</w:rPr>
        <w:t>hipotesa,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pertanyaan</w:t>
      </w:r>
      <w:r>
        <w:rPr>
          <w:rFonts w:ascii="Times" w:eastAsia="Times" w:hAnsi="Times" w:cs="Times"/>
          <w:bCs/>
          <w:color w:val="000000"/>
        </w:rPr>
        <w:t xml:space="preserve"> penelitian,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asumsi</w:t>
      </w:r>
      <w:r>
        <w:rPr>
          <w:rFonts w:ascii="Times" w:eastAsia="Times" w:hAnsi="Times" w:cs="Times"/>
          <w:bCs/>
          <w:color w:val="000000"/>
        </w:rPr>
        <w:t xml:space="preserve"> 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variabel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penelitian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2"/>
          <w:w w:val="101"/>
          <w:sz w:val="16"/>
        </w:rPr>
        <w:t>(p11)</w:t>
      </w:r>
    </w:p>
    <w:p w14:paraId="7FCC280B" w14:textId="77777777" w:rsidR="003B16EC" w:rsidRDefault="008B5725" w:rsidP="00703E77">
      <w:pPr>
        <w:spacing w:line="14" w:lineRule="exact"/>
        <w:sectPr w:rsidR="003B16EC">
          <w:type w:val="continuous"/>
          <w:pgSz w:w="11900" w:h="16840"/>
          <w:pgMar w:top="1426" w:right="850" w:bottom="992" w:left="850" w:header="851" w:footer="992" w:gutter="0"/>
          <w:cols w:space="0"/>
        </w:sectPr>
      </w:pPr>
    </w:p>
    <w:p w14:paraId="56293A69" w14:textId="77777777" w:rsidR="003B16EC" w:rsidRDefault="008B5725" w:rsidP="00703E77">
      <w:pPr>
        <w:spacing w:line="14" w:lineRule="exact"/>
        <w:sectPr w:rsidR="003B16EC">
          <w:pgSz w:w="11900" w:h="16840"/>
          <w:pgMar w:top="1426" w:right="859" w:bottom="992" w:left="850" w:header="851" w:footer="992" w:gutter="0"/>
          <w:cols w:space="720"/>
        </w:sectPr>
      </w:pPr>
      <w:bookmarkStart w:id="7" w:name="_bookmark7"/>
      <w:bookmarkEnd w:id="7"/>
    </w:p>
    <w:p w14:paraId="06B2B746" w14:textId="77777777" w:rsidR="003B16EC" w:rsidRDefault="008B5725" w:rsidP="00703E77">
      <w:pPr>
        <w:spacing w:line="14" w:lineRule="exact"/>
        <w:sectPr w:rsidR="003B16EC">
          <w:type w:val="continuous"/>
          <w:pgSz w:w="11900" w:h="16840"/>
          <w:pgMar w:top="1426" w:right="859" w:bottom="992" w:left="850" w:header="851" w:footer="992" w:gutter="0"/>
          <w:cols w:space="0"/>
        </w:sectPr>
      </w:pPr>
    </w:p>
    <w:p w14:paraId="706B4CE2" w14:textId="54B13913" w:rsidR="00883958" w:rsidRDefault="00E159BE" w:rsidP="00AE0399">
      <w:pPr>
        <w:autoSpaceDE w:val="0"/>
        <w:autoSpaceDN w:val="0"/>
        <w:spacing w:line="240" w:lineRule="exact"/>
        <w:jc w:val="left"/>
      </w:pPr>
      <w:r>
        <w:rPr>
          <w:rFonts w:ascii="Times" w:eastAsia="Times" w:hAnsi="Times" w:cs="Times"/>
          <w:bCs/>
          <w:color w:val="000000"/>
        </w:rPr>
        <w:lastRenderedPageBreak/>
        <w:t>2.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Deskipsi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detil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tentang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desain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penelitian.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(p12)</w:t>
      </w:r>
      <w:bookmarkStart w:id="8" w:name="_bookmark8"/>
      <w:bookmarkEnd w:id="8"/>
      <w:r w:rsidR="00AE0399">
        <w:t xml:space="preserve"> </w:t>
      </w:r>
      <w:r w:rsidR="00883958">
        <w:br w:type="page"/>
      </w:r>
    </w:p>
    <w:p w14:paraId="1EE3DA4B" w14:textId="6BCB1FFA" w:rsidR="003B16EC" w:rsidRDefault="00E159BE" w:rsidP="001D24D1">
      <w:pPr>
        <w:autoSpaceDE w:val="0"/>
        <w:autoSpaceDN w:val="0"/>
        <w:spacing w:line="270" w:lineRule="exact"/>
        <w:ind w:right="180"/>
        <w:jc w:val="left"/>
      </w:pPr>
      <w:r>
        <w:rPr>
          <w:rFonts w:ascii="Times" w:eastAsia="Times" w:hAnsi="Times" w:cs="Times"/>
          <w:bCs/>
          <w:color w:val="000000"/>
        </w:rPr>
        <w:lastRenderedPageBreak/>
        <w:t>3.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Bila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ujicoba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klinis,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deskripsikan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tentang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apakah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kelompok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treatmen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ditentukan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secara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random,</w:t>
      </w:r>
      <w:r>
        <w:rPr>
          <w:rFonts w:ascii="Times" w:eastAsia="Times" w:hAnsi="Times" w:cs="Times"/>
          <w:bCs/>
          <w:color w:val="000000"/>
          <w:spacing w:val="6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(termasuk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bagaimana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metodenya),</w:t>
      </w:r>
      <w:r>
        <w:rPr>
          <w:rFonts w:ascii="Times" w:eastAsia="Times" w:hAnsi="Times" w:cs="Times"/>
          <w:bCs/>
          <w:color w:val="000000"/>
        </w:rPr>
        <w:t xml:space="preserve"> 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apakah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blinded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atau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terbuka.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(Bila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bukan </w:t>
      </w:r>
      <w:r>
        <w:rPr>
          <w:rFonts w:ascii="Times" w:eastAsia="Times" w:hAnsi="Times" w:cs="Times"/>
          <w:bCs/>
          <w:i/>
          <w:color w:val="000000"/>
          <w:spacing w:val="-1"/>
          <w:sz w:val="16"/>
        </w:rPr>
        <w:t>ujicoba</w:t>
      </w:r>
      <w:r>
        <w:rPr>
          <w:rFonts w:ascii="Times" w:eastAsia="Times" w:hAnsi="Times" w:cs="Times"/>
          <w:bCs/>
          <w:i/>
          <w:color w:val="000000"/>
          <w:w w:val="99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1"/>
          <w:w w:val="101"/>
          <w:sz w:val="16"/>
        </w:rPr>
        <w:t>klinis</w:t>
      </w:r>
      <w:r>
        <w:rPr>
          <w:rFonts w:ascii="Times" w:eastAsia="Times" w:hAnsi="Times" w:cs="Times"/>
          <w:bCs/>
          <w:i/>
          <w:color w:val="000000"/>
          <w:w w:val="98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1"/>
          <w:w w:val="101"/>
          <w:sz w:val="16"/>
        </w:rPr>
        <w:t>cukup</w:t>
      </w:r>
      <w:r>
        <w:rPr>
          <w:rFonts w:ascii="Times" w:eastAsia="Times" w:hAnsi="Times" w:cs="Times"/>
          <w:bCs/>
          <w:i/>
          <w:color w:val="000000"/>
          <w:w w:val="98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1"/>
          <w:sz w:val="16"/>
        </w:rPr>
        <w:t>tulis:</w:t>
      </w:r>
      <w:r>
        <w:rPr>
          <w:rFonts w:ascii="Times" w:eastAsia="Times" w:hAnsi="Times" w:cs="Times"/>
          <w:bCs/>
          <w:i/>
          <w:color w:val="000000"/>
          <w:w w:val="93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tidak relevan)</w:t>
      </w:r>
      <w:r w:rsidR="001D24D1"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(p12)</w:t>
      </w:r>
    </w:p>
    <w:p w14:paraId="263A2F3D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863" w:bottom="992" w:left="850" w:header="851" w:footer="992" w:gutter="0"/>
          <w:cols w:space="0"/>
        </w:sectPr>
      </w:pPr>
    </w:p>
    <w:p w14:paraId="2132EF49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863" w:bottom="992" w:left="850" w:header="851" w:footer="992" w:gutter="0"/>
          <w:cols w:space="720"/>
        </w:sectPr>
      </w:pPr>
      <w:bookmarkStart w:id="9" w:name="_bookmark9"/>
      <w:bookmarkEnd w:id="9"/>
    </w:p>
    <w:p w14:paraId="3A1278DF" w14:textId="606FF3C0" w:rsidR="003B16EC" w:rsidRDefault="00E159BE">
      <w:pPr>
        <w:autoSpaceDE w:val="0"/>
        <w:autoSpaceDN w:val="0"/>
        <w:spacing w:before="180" w:line="319" w:lineRule="exact"/>
        <w:jc w:val="left"/>
      </w:pPr>
      <w:r>
        <w:rPr>
          <w:rFonts w:ascii="Times" w:eastAsia="Times" w:hAnsi="Times" w:cs="Times"/>
          <w:b/>
          <w:bCs/>
          <w:color w:val="000000"/>
          <w:spacing w:val="11"/>
          <w:w w:val="88"/>
          <w:sz w:val="32"/>
        </w:rPr>
        <w:lastRenderedPageBreak/>
        <w:t>H.</w:t>
      </w:r>
      <w:r>
        <w:rPr>
          <w:rFonts w:ascii="Times" w:eastAsia="Times" w:hAnsi="Times" w:cs="Times"/>
          <w:b/>
          <w:bCs/>
          <w:color w:val="000000"/>
          <w:w w:val="87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2"/>
          <w:w w:val="96"/>
          <w:sz w:val="32"/>
        </w:rPr>
        <w:t>Sampling</w:t>
      </w:r>
    </w:p>
    <w:p w14:paraId="71B3C313" w14:textId="77777777" w:rsidR="003B16EC" w:rsidRDefault="008B5725">
      <w:pPr>
        <w:autoSpaceDE w:val="0"/>
        <w:autoSpaceDN w:val="0"/>
        <w:spacing w:line="658" w:lineRule="exact"/>
        <w:jc w:val="left"/>
      </w:pPr>
    </w:p>
    <w:p w14:paraId="184F955C" w14:textId="77777777" w:rsidR="003B16EC" w:rsidRDefault="00E159BE">
      <w:pPr>
        <w:autoSpaceDE w:val="0"/>
        <w:autoSpaceDN w:val="0"/>
        <w:spacing w:line="239" w:lineRule="exact"/>
        <w:jc w:val="left"/>
      </w:pPr>
      <w:r>
        <w:rPr>
          <w:rFonts w:ascii="Times" w:eastAsia="Times" w:hAnsi="Times" w:cs="Times"/>
          <w:bCs/>
          <w:color w:val="000000"/>
        </w:rPr>
        <w:t>1.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Jumlah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subyek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dibutuhkan</w:t>
      </w:r>
      <w:r>
        <w:rPr>
          <w:rFonts w:ascii="Times" w:eastAsia="Times" w:hAnsi="Times" w:cs="Times"/>
          <w:bCs/>
          <w:color w:val="000000"/>
        </w:rPr>
        <w:t xml:space="preserve"> 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bagaimana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penentuannya</w:t>
      </w:r>
      <w:r>
        <w:rPr>
          <w:rFonts w:ascii="Times" w:eastAsia="Times" w:hAnsi="Times" w:cs="Times"/>
          <w:bCs/>
          <w:color w:val="000000"/>
        </w:rPr>
        <w:t xml:space="preserve"> secara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4"/>
        </w:rPr>
        <w:t>statistik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(p13)</w:t>
      </w:r>
    </w:p>
    <w:p w14:paraId="40219BCD" w14:textId="77777777" w:rsidR="003B16EC" w:rsidRDefault="008B5725">
      <w:pPr>
        <w:autoSpaceDE w:val="0"/>
        <w:autoSpaceDN w:val="0"/>
        <w:spacing w:line="660" w:lineRule="exact"/>
        <w:jc w:val="left"/>
      </w:pPr>
    </w:p>
    <w:p w14:paraId="6462D5D9" w14:textId="77777777" w:rsidR="003B16EC" w:rsidRDefault="00E159BE">
      <w:pPr>
        <w:autoSpaceDE w:val="0"/>
        <w:autoSpaceDN w:val="0"/>
        <w:spacing w:line="240" w:lineRule="exact"/>
        <w:jc w:val="left"/>
      </w:pPr>
      <w:r>
        <w:rPr>
          <w:rFonts w:ascii="Times" w:eastAsia="Times" w:hAnsi="Times" w:cs="Times"/>
          <w:bCs/>
          <w:color w:val="000000"/>
        </w:rPr>
        <w:t>2.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Kriteria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partisipan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atau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subyek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 xml:space="preserve">dan </w:t>
      </w:r>
      <w:r>
        <w:rPr>
          <w:rFonts w:ascii="Times" w:eastAsia="Times" w:hAnsi="Times" w:cs="Times"/>
          <w:bCs/>
          <w:color w:val="000000"/>
          <w:spacing w:val="-2"/>
          <w:w w:val="104"/>
        </w:rPr>
        <w:t>justifikasi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exclude/include-nya.</w:t>
      </w:r>
      <w:r>
        <w:rPr>
          <w:rFonts w:ascii="Times" w:eastAsia="Times" w:hAnsi="Times" w:cs="Times"/>
          <w:bCs/>
          <w:color w:val="000000"/>
          <w:spacing w:val="4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(Guideline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3)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(p12)</w:t>
      </w:r>
    </w:p>
    <w:p w14:paraId="3EB2BF86" w14:textId="77777777" w:rsidR="003B16EC" w:rsidRDefault="008B5725">
      <w:pPr>
        <w:autoSpaceDE w:val="0"/>
        <w:autoSpaceDN w:val="0"/>
        <w:spacing w:line="664" w:lineRule="exact"/>
        <w:jc w:val="left"/>
      </w:pPr>
    </w:p>
    <w:p w14:paraId="08763325" w14:textId="2F7497A8" w:rsidR="003B16EC" w:rsidRDefault="00E159BE" w:rsidP="001D24D1">
      <w:pPr>
        <w:autoSpaceDE w:val="0"/>
        <w:autoSpaceDN w:val="0"/>
        <w:spacing w:line="280" w:lineRule="exact"/>
        <w:ind w:right="192"/>
        <w:jc w:val="left"/>
      </w:pPr>
      <w:r>
        <w:rPr>
          <w:rFonts w:ascii="Times" w:eastAsia="Times" w:hAnsi="Times" w:cs="Times"/>
          <w:bCs/>
          <w:color w:val="000000"/>
        </w:rPr>
        <w:t>3.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8"/>
          <w:w w:val="88"/>
        </w:rPr>
        <w:t>Sampling</w:t>
      </w:r>
      <w:r>
        <w:rPr>
          <w:rFonts w:ascii="Times" w:eastAsia="Times" w:hAnsi="Times" w:cs="Times"/>
          <w:b/>
          <w:bCs/>
          <w:color w:val="000000"/>
          <w:w w:val="87"/>
        </w:rPr>
        <w:t xml:space="preserve"> </w:t>
      </w:r>
      <w:r>
        <w:rPr>
          <w:rFonts w:ascii="Times" w:eastAsia="Times" w:hAnsi="Times" w:cs="Times"/>
          <w:b/>
          <w:bCs/>
          <w:color w:val="000000"/>
          <w:w w:val="95"/>
        </w:rPr>
        <w:t>kelompok</w:t>
      </w:r>
      <w:r>
        <w:rPr>
          <w:rFonts w:ascii="Times" w:eastAsia="Times" w:hAnsi="Times" w:cs="Times"/>
          <w:b/>
          <w:bCs/>
          <w:color w:val="000000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10"/>
          <w:w w:val="80"/>
        </w:rPr>
        <w:t>rentan</w:t>
      </w:r>
      <w:r>
        <w:rPr>
          <w:rFonts w:ascii="Times" w:eastAsia="Times" w:hAnsi="Times" w:cs="Times"/>
          <w:b/>
          <w:bCs/>
          <w:color w:val="000000"/>
          <w:spacing w:val="117"/>
        </w:rPr>
        <w:t xml:space="preserve"> </w:t>
      </w:r>
      <w:r>
        <w:rPr>
          <w:rFonts w:ascii="Times" w:eastAsia="Times" w:hAnsi="Times" w:cs="Times"/>
          <w:bCs/>
          <w:color w:val="000000"/>
        </w:rPr>
        <w:t>: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alasan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melibatkan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anak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anak</w:t>
      </w:r>
      <w:r>
        <w:rPr>
          <w:rFonts w:ascii="Times" w:eastAsia="Times" w:hAnsi="Times" w:cs="Times"/>
          <w:bCs/>
          <w:color w:val="000000"/>
        </w:rPr>
        <w:t xml:space="preserve"> atau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orang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dewasa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yang</w:t>
      </w:r>
      <w:r>
        <w:rPr>
          <w:rFonts w:ascii="Times" w:eastAsia="Times" w:hAnsi="Times" w:cs="Times"/>
          <w:bCs/>
          <w:color w:val="000000"/>
        </w:rPr>
        <w:t xml:space="preserve"> tidak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3"/>
        </w:rPr>
        <w:t>mampu</w:t>
      </w:r>
      <w:r>
        <w:rPr>
          <w:rFonts w:ascii="Times" w:eastAsia="Times" w:hAnsi="Times" w:cs="Times"/>
          <w:bCs/>
          <w:color w:val="000000"/>
          <w:spacing w:val="6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memberikan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persetujuan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</w:rPr>
        <w:t>setelah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penjelasan,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</w:rPr>
        <w:t>atau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kelompok</w:t>
      </w:r>
      <w:r>
        <w:rPr>
          <w:rFonts w:ascii="Times" w:eastAsia="Times" w:hAnsi="Times" w:cs="Times"/>
          <w:bCs/>
          <w:color w:val="000000"/>
        </w:rPr>
        <w:t xml:space="preserve"> rentan,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serta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langkah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langkah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bagaimana</w:t>
      </w:r>
      <w:r>
        <w:rPr>
          <w:rFonts w:ascii="Times" w:eastAsia="Times" w:hAnsi="Times" w:cs="Times"/>
          <w:bCs/>
          <w:color w:val="000000"/>
          <w:spacing w:val="6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meminimalisir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bila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terjadi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resiko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(tulis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16"/>
          <w:sz w:val="16"/>
        </w:rPr>
        <w:t>“</w:t>
      </w:r>
      <w:r>
        <w:rPr>
          <w:rFonts w:ascii="Times" w:eastAsia="Times" w:hAnsi="Times" w:cs="Times"/>
          <w:bCs/>
          <w:i/>
          <w:color w:val="000000"/>
          <w:w w:val="39"/>
          <w:sz w:val="16"/>
        </w:rPr>
        <w:t xml:space="preserve"> </w:t>
      </w:r>
      <w:r>
        <w:rPr>
          <w:rFonts w:ascii="Times" w:eastAsia="Times" w:hAnsi="Times" w:cs="Times"/>
          <w:b/>
          <w:bCs/>
          <w:i/>
          <w:color w:val="000000"/>
          <w:spacing w:val="-1"/>
          <w:w w:val="99"/>
          <w:sz w:val="16"/>
        </w:rPr>
        <w:t>tidak</w:t>
      </w:r>
      <w:r>
        <w:rPr>
          <w:rFonts w:ascii="Times" w:eastAsia="Times" w:hAnsi="Times" w:cs="Times"/>
          <w:b/>
          <w:bCs/>
          <w:i/>
          <w:color w:val="000000"/>
          <w:sz w:val="16"/>
        </w:rPr>
        <w:t xml:space="preserve"> </w:t>
      </w:r>
      <w:r>
        <w:rPr>
          <w:rFonts w:ascii="Times" w:eastAsia="Times" w:hAnsi="Times" w:cs="Times"/>
          <w:b/>
          <w:bCs/>
          <w:i/>
          <w:color w:val="000000"/>
          <w:spacing w:val="1"/>
          <w:w w:val="95"/>
          <w:sz w:val="16"/>
        </w:rPr>
        <w:t>relevan</w:t>
      </w:r>
      <w:r>
        <w:rPr>
          <w:rFonts w:ascii="Times" w:eastAsia="Times" w:hAnsi="Times" w:cs="Times"/>
          <w:b/>
          <w:bCs/>
          <w:i/>
          <w:color w:val="000000"/>
          <w:w w:val="66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16"/>
          <w:sz w:val="16"/>
        </w:rPr>
        <w:t>”</w:t>
      </w:r>
      <w:r>
        <w:rPr>
          <w:rFonts w:ascii="Times" w:eastAsia="Times" w:hAnsi="Times" w:cs="Times"/>
          <w:bCs/>
          <w:i/>
          <w:color w:val="000000"/>
          <w:w w:val="96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sz w:val="16"/>
        </w:rPr>
        <w:t>bila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1"/>
          <w:sz w:val="16"/>
        </w:rPr>
        <w:t>penelitian</w:t>
      </w:r>
      <w:r>
        <w:rPr>
          <w:rFonts w:ascii="Times" w:eastAsia="Times" w:hAnsi="Times" w:cs="Times"/>
          <w:bCs/>
          <w:i/>
          <w:color w:val="000000"/>
          <w:spacing w:val="3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tidak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mengikutsertakan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2"/>
          <w:w w:val="102"/>
          <w:sz w:val="16"/>
        </w:rPr>
        <w:t>kelompok</w:t>
      </w:r>
      <w:r>
        <w:rPr>
          <w:rFonts w:ascii="Times" w:eastAsia="Times" w:hAnsi="Times" w:cs="Times"/>
          <w:bCs/>
          <w:i/>
          <w:color w:val="000000"/>
          <w:w w:val="95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1"/>
          <w:sz w:val="16"/>
        </w:rPr>
        <w:t>rentan)(Guidelines</w:t>
      </w:r>
      <w:r>
        <w:rPr>
          <w:rFonts w:ascii="Times" w:eastAsia="Times" w:hAnsi="Times" w:cs="Times"/>
          <w:bCs/>
          <w:i/>
          <w:color w:val="000000"/>
          <w:spacing w:val="8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15,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16 </w:t>
      </w:r>
      <w:r>
        <w:rPr>
          <w:rFonts w:ascii="Times" w:eastAsia="Times" w:hAnsi="Times" w:cs="Times"/>
          <w:bCs/>
          <w:i/>
          <w:color w:val="000000"/>
          <w:spacing w:val="-3"/>
          <w:sz w:val="16"/>
        </w:rPr>
        <w:t>and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17)</w:t>
      </w:r>
      <w:r w:rsidR="001D24D1"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(p15)</w:t>
      </w:r>
    </w:p>
    <w:p w14:paraId="3994B98E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863" w:bottom="992" w:left="850" w:header="851" w:footer="992" w:gutter="0"/>
          <w:cols w:space="0"/>
        </w:sectPr>
      </w:pPr>
    </w:p>
    <w:p w14:paraId="199F4F62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850" w:bottom="992" w:left="850" w:header="851" w:footer="992" w:gutter="0"/>
          <w:cols w:space="720"/>
        </w:sectPr>
      </w:pPr>
      <w:bookmarkStart w:id="10" w:name="_bookmark10"/>
      <w:bookmarkEnd w:id="10"/>
    </w:p>
    <w:p w14:paraId="0FB5316E" w14:textId="00CA3EC0" w:rsidR="003B16EC" w:rsidRDefault="00E159BE">
      <w:pPr>
        <w:autoSpaceDE w:val="0"/>
        <w:autoSpaceDN w:val="0"/>
        <w:spacing w:before="180" w:line="319" w:lineRule="exact"/>
        <w:jc w:val="left"/>
      </w:pPr>
      <w:r>
        <w:rPr>
          <w:rFonts w:ascii="Times" w:eastAsia="Times" w:hAnsi="Times" w:cs="Times"/>
          <w:b/>
          <w:bCs/>
          <w:color w:val="000000"/>
          <w:spacing w:val="-5"/>
          <w:w w:val="96"/>
          <w:sz w:val="32"/>
        </w:rPr>
        <w:lastRenderedPageBreak/>
        <w:t>I.</w:t>
      </w:r>
      <w:r>
        <w:rPr>
          <w:rFonts w:ascii="Times" w:eastAsia="Times" w:hAnsi="Times" w:cs="Times"/>
          <w:b/>
          <w:bCs/>
          <w:color w:val="000000"/>
          <w:spacing w:val="1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2"/>
          <w:w w:val="91"/>
          <w:sz w:val="32"/>
        </w:rPr>
        <w:t>Intervensi</w:t>
      </w:r>
    </w:p>
    <w:p w14:paraId="3535FFBC" w14:textId="77777777" w:rsidR="003B16EC" w:rsidRDefault="008B5725">
      <w:pPr>
        <w:autoSpaceDE w:val="0"/>
        <w:autoSpaceDN w:val="0"/>
        <w:spacing w:line="658" w:lineRule="exact"/>
        <w:jc w:val="left"/>
      </w:pPr>
    </w:p>
    <w:p w14:paraId="7440A3FF" w14:textId="0A4163D2" w:rsidR="003B16EC" w:rsidRDefault="00E159BE" w:rsidP="001D24D1">
      <w:pPr>
        <w:autoSpaceDE w:val="0"/>
        <w:autoSpaceDN w:val="0"/>
        <w:spacing w:line="269" w:lineRule="exact"/>
        <w:ind w:right="259"/>
        <w:jc w:val="left"/>
      </w:pPr>
      <w:r>
        <w:rPr>
          <w:rFonts w:ascii="Times" w:eastAsia="Times" w:hAnsi="Times" w:cs="Times"/>
          <w:bCs/>
          <w:color w:val="000000"/>
        </w:rPr>
        <w:t>1.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Desripsi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penjelasan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semua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intervensi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</w:rPr>
        <w:t>(metode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administrasi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</w:rPr>
        <w:t>treatmen,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termasuk</w:t>
      </w:r>
      <w:r>
        <w:rPr>
          <w:rFonts w:ascii="Times" w:eastAsia="Times" w:hAnsi="Times" w:cs="Times"/>
          <w:bCs/>
          <w:color w:val="000000"/>
        </w:rPr>
        <w:t xml:space="preserve"> rute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administrasi,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</w:rPr>
        <w:t>dosis,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interval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dosis,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masa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treatmen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produk</w:t>
      </w:r>
      <w:r>
        <w:rPr>
          <w:rFonts w:ascii="Times" w:eastAsia="Times" w:hAnsi="Times" w:cs="Times"/>
          <w:bCs/>
          <w:color w:val="000000"/>
        </w:rPr>
        <w:t xml:space="preserve"> 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digunakan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w w:val="104"/>
          <w:sz w:val="16"/>
        </w:rPr>
        <w:t>(tulis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16"/>
          <w:sz w:val="16"/>
        </w:rPr>
        <w:t>“</w:t>
      </w:r>
      <w:r>
        <w:rPr>
          <w:rFonts w:ascii="Times" w:eastAsia="Times" w:hAnsi="Times" w:cs="Times"/>
          <w:bCs/>
          <w:i/>
          <w:color w:val="000000"/>
          <w:w w:val="41"/>
          <w:sz w:val="16"/>
        </w:rPr>
        <w:t xml:space="preserve"> </w:t>
      </w:r>
      <w:r>
        <w:rPr>
          <w:rFonts w:ascii="Times" w:eastAsia="Times" w:hAnsi="Times" w:cs="Times"/>
          <w:b/>
          <w:bCs/>
          <w:i/>
          <w:color w:val="000000"/>
          <w:spacing w:val="1"/>
          <w:w w:val="98"/>
          <w:sz w:val="16"/>
        </w:rPr>
        <w:t>Tidak</w:t>
      </w:r>
      <w:r>
        <w:rPr>
          <w:rFonts w:ascii="Times" w:eastAsia="Times" w:hAnsi="Times" w:cs="Times"/>
          <w:b/>
          <w:bCs/>
          <w:i/>
          <w:color w:val="000000"/>
          <w:w w:val="99"/>
          <w:sz w:val="16"/>
        </w:rPr>
        <w:t xml:space="preserve"> </w:t>
      </w:r>
      <w:r>
        <w:rPr>
          <w:rFonts w:ascii="Times" w:eastAsia="Times" w:hAnsi="Times" w:cs="Times"/>
          <w:b/>
          <w:bCs/>
          <w:i/>
          <w:color w:val="000000"/>
          <w:spacing w:val="1"/>
          <w:w w:val="95"/>
          <w:sz w:val="16"/>
        </w:rPr>
        <w:t>relevan</w:t>
      </w:r>
      <w:r>
        <w:rPr>
          <w:rFonts w:ascii="Times" w:eastAsia="Times" w:hAnsi="Times" w:cs="Times"/>
          <w:b/>
          <w:bCs/>
          <w:i/>
          <w:color w:val="000000"/>
          <w:w w:val="65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16"/>
          <w:sz w:val="16"/>
        </w:rPr>
        <w:t>”</w:t>
      </w:r>
      <w:r>
        <w:rPr>
          <w:rFonts w:ascii="Times" w:eastAsia="Times" w:hAnsi="Times" w:cs="Times"/>
          <w:bCs/>
          <w:i/>
          <w:color w:val="000000"/>
          <w:w w:val="95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sz w:val="16"/>
        </w:rPr>
        <w:t>bila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 bukan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1"/>
          <w:sz w:val="16"/>
        </w:rPr>
        <w:t>penelitian</w:t>
      </w:r>
      <w:r>
        <w:rPr>
          <w:rFonts w:ascii="Times" w:eastAsia="Times" w:hAnsi="Times" w:cs="Times"/>
          <w:bCs/>
          <w:i/>
          <w:color w:val="000000"/>
          <w:spacing w:val="2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1"/>
          <w:w w:val="102"/>
          <w:sz w:val="16"/>
        </w:rPr>
        <w:t>intervensi)</w:t>
      </w:r>
      <w:r w:rsidR="001D24D1">
        <w:t xml:space="preserve"> </w:t>
      </w:r>
      <w:r>
        <w:rPr>
          <w:rFonts w:ascii="Times" w:eastAsia="Times" w:hAnsi="Times" w:cs="Times"/>
          <w:bCs/>
          <w:i/>
          <w:color w:val="000000"/>
          <w:spacing w:val="-3"/>
          <w:w w:val="105"/>
          <w:sz w:val="16"/>
        </w:rPr>
        <w:t>(investigasi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3"/>
          <w:sz w:val="16"/>
        </w:rPr>
        <w:t>dan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sz w:val="16"/>
        </w:rPr>
        <w:t>komparator</w:t>
      </w:r>
      <w:r>
        <w:rPr>
          <w:rFonts w:ascii="Times" w:eastAsia="Times" w:hAnsi="Times" w:cs="Times"/>
          <w:bCs/>
          <w:i/>
          <w:color w:val="000000"/>
          <w:spacing w:val="3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(p17)</w:t>
      </w:r>
    </w:p>
    <w:p w14:paraId="6EE072C8" w14:textId="77777777" w:rsidR="00703E77" w:rsidRDefault="00703E77">
      <w:pPr>
        <w:autoSpaceDE w:val="0"/>
        <w:autoSpaceDN w:val="0"/>
        <w:spacing w:line="270" w:lineRule="exact"/>
        <w:ind w:right="766"/>
        <w:jc w:val="left"/>
        <w:rPr>
          <w:rFonts w:ascii="Times" w:eastAsia="Times" w:hAnsi="Times" w:cs="Times"/>
          <w:bCs/>
          <w:color w:val="000000"/>
        </w:rPr>
      </w:pPr>
    </w:p>
    <w:p w14:paraId="33A05A51" w14:textId="77777777" w:rsidR="003B16EC" w:rsidRDefault="00E159BE" w:rsidP="00703E77">
      <w:pPr>
        <w:autoSpaceDE w:val="0"/>
        <w:autoSpaceDN w:val="0"/>
        <w:spacing w:line="270" w:lineRule="exact"/>
        <w:ind w:right="766"/>
        <w:jc w:val="left"/>
      </w:pPr>
      <w:r>
        <w:rPr>
          <w:rFonts w:ascii="Times" w:eastAsia="Times" w:hAnsi="Times" w:cs="Times"/>
          <w:bCs/>
          <w:color w:val="000000"/>
        </w:rPr>
        <w:t>2.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Rencana</w:t>
      </w:r>
      <w:r>
        <w:rPr>
          <w:rFonts w:ascii="Times" w:eastAsia="Times" w:hAnsi="Times" w:cs="Times"/>
          <w:bCs/>
          <w:color w:val="000000"/>
        </w:rPr>
        <w:t xml:space="preserve"> 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4"/>
        </w:rPr>
        <w:t>jastifikasi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untuk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meneruskan</w:t>
      </w:r>
      <w:r>
        <w:rPr>
          <w:rFonts w:ascii="Times" w:eastAsia="Times" w:hAnsi="Times" w:cs="Times"/>
          <w:bCs/>
          <w:color w:val="000000"/>
        </w:rPr>
        <w:t xml:space="preserve"> atau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menghentikan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standar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terapi/terapi</w:t>
      </w:r>
      <w:r>
        <w:rPr>
          <w:rFonts w:ascii="Times" w:eastAsia="Times" w:hAnsi="Times" w:cs="Times"/>
          <w:bCs/>
          <w:color w:val="000000"/>
          <w:w w:val="96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baku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selama</w:t>
      </w:r>
      <w:r>
        <w:rPr>
          <w:rFonts w:ascii="Times" w:eastAsia="Times" w:hAnsi="Times" w:cs="Times"/>
          <w:bCs/>
          <w:color w:val="000000"/>
        </w:rPr>
        <w:t xml:space="preserve"> penelitian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4 </w:t>
      </w:r>
      <w:r>
        <w:rPr>
          <w:rFonts w:ascii="Times" w:eastAsia="Times" w:hAnsi="Times" w:cs="Times"/>
          <w:bCs/>
          <w:i/>
          <w:color w:val="000000"/>
          <w:spacing w:val="-3"/>
          <w:sz w:val="16"/>
        </w:rPr>
        <w:t>and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5) (p18)</w:t>
      </w:r>
    </w:p>
    <w:p w14:paraId="29B5B26A" w14:textId="77777777" w:rsidR="00703E77" w:rsidRDefault="00703E77" w:rsidP="00703E77">
      <w:pPr>
        <w:autoSpaceDE w:val="0"/>
        <w:autoSpaceDN w:val="0"/>
        <w:spacing w:line="270" w:lineRule="exact"/>
        <w:ind w:right="766"/>
        <w:jc w:val="left"/>
      </w:pPr>
    </w:p>
    <w:p w14:paraId="3A8A4FF2" w14:textId="77777777" w:rsidR="003B16EC" w:rsidRDefault="00E159BE" w:rsidP="00703E77">
      <w:pPr>
        <w:autoSpaceDE w:val="0"/>
        <w:autoSpaceDN w:val="0"/>
        <w:spacing w:line="270" w:lineRule="exact"/>
        <w:ind w:right="253"/>
        <w:jc w:val="left"/>
      </w:pPr>
      <w:r>
        <w:rPr>
          <w:rFonts w:ascii="Times" w:eastAsia="Times" w:hAnsi="Times" w:cs="Times"/>
          <w:bCs/>
          <w:color w:val="000000"/>
        </w:rPr>
        <w:t>3.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Treatmen/Pengobatan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lain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mungkin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diberikan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atau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diperbolehkan,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atau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menjadi</w:t>
      </w:r>
      <w:r>
        <w:rPr>
          <w:rFonts w:ascii="Times" w:eastAsia="Times" w:hAnsi="Times" w:cs="Times"/>
          <w:bCs/>
          <w:color w:val="000000"/>
        </w:rPr>
        <w:t xml:space="preserve"> kontraindikasi,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selama</w:t>
      </w:r>
      <w:r>
        <w:rPr>
          <w:rFonts w:ascii="Times" w:eastAsia="Times" w:hAnsi="Times" w:cs="Times"/>
          <w:bCs/>
          <w:color w:val="000000"/>
        </w:rPr>
        <w:t xml:space="preserve"> penelitian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(p 6)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(p19)</w:t>
      </w:r>
    </w:p>
    <w:p w14:paraId="6729BCAC" w14:textId="77777777" w:rsidR="00703E77" w:rsidRDefault="00703E77">
      <w:pPr>
        <w:autoSpaceDE w:val="0"/>
        <w:autoSpaceDN w:val="0"/>
        <w:spacing w:line="239" w:lineRule="exact"/>
        <w:jc w:val="left"/>
        <w:rPr>
          <w:rFonts w:ascii="Times" w:eastAsia="Times" w:hAnsi="Times" w:cs="Times"/>
          <w:bCs/>
          <w:color w:val="000000"/>
        </w:rPr>
      </w:pPr>
    </w:p>
    <w:p w14:paraId="4737F072" w14:textId="77777777" w:rsidR="003B16EC" w:rsidRDefault="00E159BE">
      <w:pPr>
        <w:autoSpaceDE w:val="0"/>
        <w:autoSpaceDN w:val="0"/>
        <w:spacing w:line="239" w:lineRule="exact"/>
        <w:jc w:val="left"/>
      </w:pPr>
      <w:r>
        <w:rPr>
          <w:rFonts w:ascii="Times" w:eastAsia="Times" w:hAnsi="Times" w:cs="Times"/>
          <w:bCs/>
          <w:color w:val="000000"/>
        </w:rPr>
        <w:t>4.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4"/>
        </w:rPr>
        <w:t>Test</w:t>
      </w:r>
      <w:r>
        <w:rPr>
          <w:rFonts w:ascii="Times" w:eastAsia="Times" w:hAnsi="Times" w:cs="Times"/>
          <w:bCs/>
          <w:color w:val="000000"/>
          <w:w w:val="96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klinis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atau lab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atau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4"/>
        </w:rPr>
        <w:t>test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lain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 xml:space="preserve">yang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harus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dilakukan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(p20)</w:t>
      </w:r>
    </w:p>
    <w:p w14:paraId="481016B6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850" w:bottom="992" w:left="850" w:header="851" w:footer="992" w:gutter="0"/>
          <w:cols w:space="0"/>
        </w:sectPr>
      </w:pPr>
    </w:p>
    <w:p w14:paraId="2C442108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863" w:bottom="992" w:left="850" w:header="851" w:footer="992" w:gutter="0"/>
          <w:cols w:space="720"/>
        </w:sectPr>
      </w:pPr>
      <w:bookmarkStart w:id="11" w:name="_bookmark11"/>
      <w:bookmarkEnd w:id="11"/>
    </w:p>
    <w:p w14:paraId="4CB3EC5F" w14:textId="099F19A1" w:rsidR="003B16EC" w:rsidRDefault="00E159BE">
      <w:pPr>
        <w:autoSpaceDE w:val="0"/>
        <w:autoSpaceDN w:val="0"/>
        <w:spacing w:before="180" w:line="319" w:lineRule="exact"/>
        <w:jc w:val="left"/>
      </w:pPr>
      <w:r>
        <w:rPr>
          <w:rFonts w:ascii="Times" w:eastAsia="Times" w:hAnsi="Times" w:cs="Times"/>
          <w:b/>
          <w:bCs/>
          <w:color w:val="000000"/>
          <w:spacing w:val="10"/>
          <w:w w:val="77"/>
          <w:sz w:val="32"/>
        </w:rPr>
        <w:lastRenderedPageBreak/>
        <w:t>J.</w:t>
      </w:r>
      <w:r>
        <w:rPr>
          <w:rFonts w:ascii="Times" w:eastAsia="Times" w:hAnsi="Times" w:cs="Times"/>
          <w:b/>
          <w:bCs/>
          <w:color w:val="000000"/>
          <w:w w:val="88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9"/>
          <w:w w:val="99"/>
          <w:sz w:val="32"/>
        </w:rPr>
        <w:t>Monitoring</w:t>
      </w:r>
      <w:r>
        <w:rPr>
          <w:rFonts w:ascii="Times" w:eastAsia="Times" w:hAnsi="Times" w:cs="Times"/>
          <w:b/>
          <w:bCs/>
          <w:color w:val="000000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1"/>
          <w:w w:val="93"/>
          <w:sz w:val="32"/>
        </w:rPr>
        <w:t>Penelitian</w:t>
      </w:r>
    </w:p>
    <w:p w14:paraId="1E9FD0B1" w14:textId="77777777" w:rsidR="001D24D1" w:rsidRDefault="001D24D1">
      <w:pPr>
        <w:autoSpaceDE w:val="0"/>
        <w:autoSpaceDN w:val="0"/>
        <w:spacing w:line="280" w:lineRule="exact"/>
        <w:ind w:right="106"/>
        <w:jc w:val="left"/>
      </w:pPr>
    </w:p>
    <w:p w14:paraId="6CE0D4D8" w14:textId="39AA3042" w:rsidR="003B16EC" w:rsidRDefault="00E159BE" w:rsidP="005107C1">
      <w:pPr>
        <w:autoSpaceDE w:val="0"/>
        <w:autoSpaceDN w:val="0"/>
        <w:spacing w:line="280" w:lineRule="exact"/>
        <w:ind w:right="-161"/>
        <w:jc w:val="left"/>
      </w:pPr>
      <w:r>
        <w:rPr>
          <w:rFonts w:ascii="Times" w:eastAsia="Times" w:hAnsi="Times" w:cs="Times"/>
          <w:bCs/>
          <w:color w:val="000000"/>
        </w:rPr>
        <w:t>1.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Sampel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dari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form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laporan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kasus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sudah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w w:val="101"/>
        </w:rPr>
        <w:t>distandarisir,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metode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pencataran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respon</w:t>
      </w:r>
      <w:r>
        <w:rPr>
          <w:rFonts w:ascii="Times" w:eastAsia="Times" w:hAnsi="Times" w:cs="Times"/>
          <w:bCs/>
          <w:color w:val="000000"/>
        </w:rPr>
        <w:t xml:space="preserve"> teraputik</w:t>
      </w:r>
      <w:r>
        <w:rPr>
          <w:rFonts w:ascii="Times" w:eastAsia="Times" w:hAnsi="Times" w:cs="Times"/>
          <w:bCs/>
          <w:color w:val="000000"/>
          <w:spacing w:val="60"/>
        </w:rPr>
        <w:t xml:space="preserve"> </w:t>
      </w:r>
      <w:r>
        <w:rPr>
          <w:rFonts w:ascii="Times" w:eastAsia="Times" w:hAnsi="Times" w:cs="Times"/>
          <w:bCs/>
          <w:color w:val="000000"/>
        </w:rPr>
        <w:t>(deskripsi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evaluasi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metode</w:t>
      </w:r>
      <w:r>
        <w:rPr>
          <w:rFonts w:ascii="Times" w:eastAsia="Times" w:hAnsi="Times" w:cs="Times"/>
          <w:bCs/>
          <w:color w:val="000000"/>
        </w:rPr>
        <w:t xml:space="preserve"> 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frekuensi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pengukuran),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prosedur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follow-up,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dan,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bila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mungkin,</w:t>
      </w:r>
      <w:r>
        <w:rPr>
          <w:rFonts w:ascii="Times" w:eastAsia="Times" w:hAnsi="Times" w:cs="Times"/>
          <w:bCs/>
          <w:color w:val="000000"/>
          <w:spacing w:val="6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ukuran</w:t>
      </w:r>
      <w:r>
        <w:rPr>
          <w:rFonts w:ascii="Times" w:eastAsia="Times" w:hAnsi="Times" w:cs="Times"/>
          <w:bCs/>
          <w:color w:val="000000"/>
        </w:rPr>
        <w:t xml:space="preserve"> 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diusulkan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untuk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menentukan</w:t>
      </w:r>
      <w:r>
        <w:rPr>
          <w:rFonts w:ascii="Times" w:eastAsia="Times" w:hAnsi="Times" w:cs="Times"/>
          <w:bCs/>
          <w:color w:val="000000"/>
        </w:rPr>
        <w:t xml:space="preserve"> tingkat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kepatuhan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subyek</w:t>
      </w:r>
      <w:r>
        <w:rPr>
          <w:rFonts w:ascii="Times" w:eastAsia="Times" w:hAnsi="Times" w:cs="Times"/>
          <w:bCs/>
          <w:color w:val="000000"/>
        </w:rPr>
        <w:t xml:space="preserve"> 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menerima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treatmen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1"/>
          <w:sz w:val="16"/>
        </w:rPr>
        <w:t>(lihat</w:t>
      </w:r>
      <w:r w:rsidR="005107C1">
        <w:rPr>
          <w:rFonts w:ascii="Times" w:eastAsia="Times" w:hAnsi="Times" w:cs="Times"/>
          <w:bCs/>
          <w:i/>
          <w:color w:val="000000"/>
          <w:w w:val="96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sz w:val="16"/>
        </w:rPr>
        <w:t>lampiran)</w:t>
      </w:r>
      <w:r>
        <w:rPr>
          <w:rFonts w:ascii="Times" w:eastAsia="Times" w:hAnsi="Times" w:cs="Times"/>
          <w:bCs/>
          <w:i/>
          <w:color w:val="000000"/>
          <w:w w:val="4"/>
          <w:sz w:val="16"/>
        </w:rPr>
        <w:t xml:space="preserve"> </w:t>
      </w:r>
      <w:r w:rsidR="001D24D1"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(p17)</w:t>
      </w:r>
    </w:p>
    <w:p w14:paraId="085253FD" w14:textId="77777777" w:rsidR="003B16EC" w:rsidRDefault="00E159BE">
      <w:pPr>
        <w:autoSpaceDE w:val="0"/>
        <w:autoSpaceDN w:val="0"/>
        <w:spacing w:before="157" w:line="245" w:lineRule="exact"/>
        <w:ind w:right="45"/>
      </w:pPr>
      <w:r>
        <w:rPr>
          <w:rFonts w:ascii="Times" w:eastAsia="Times" w:hAnsi="Times" w:cs="Times"/>
          <w:bCs/>
          <w:color w:val="000000"/>
          <w:sz w:val="22"/>
        </w:rPr>
        <w:t>.</w:t>
      </w:r>
    </w:p>
    <w:p w14:paraId="596CCB94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863" w:bottom="992" w:left="850" w:header="851" w:footer="992" w:gutter="0"/>
          <w:cols w:space="0"/>
        </w:sectPr>
      </w:pPr>
    </w:p>
    <w:p w14:paraId="3DCACF39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809" w:bottom="992" w:left="850" w:header="851" w:footer="992" w:gutter="0"/>
          <w:cols w:space="720"/>
        </w:sectPr>
      </w:pPr>
      <w:bookmarkStart w:id="12" w:name="_bookmark12"/>
      <w:bookmarkEnd w:id="12"/>
    </w:p>
    <w:p w14:paraId="287C8B1C" w14:textId="77777777" w:rsidR="003B16EC" w:rsidRDefault="00E159BE">
      <w:pPr>
        <w:autoSpaceDE w:val="0"/>
        <w:autoSpaceDN w:val="0"/>
        <w:spacing w:before="180" w:line="319" w:lineRule="exact"/>
        <w:jc w:val="left"/>
      </w:pPr>
      <w:r>
        <w:rPr>
          <w:rFonts w:ascii="Times" w:eastAsia="Times" w:hAnsi="Times" w:cs="Times"/>
          <w:b/>
          <w:bCs/>
          <w:color w:val="000000"/>
          <w:spacing w:val="11"/>
          <w:w w:val="88"/>
          <w:sz w:val="32"/>
        </w:rPr>
        <w:lastRenderedPageBreak/>
        <w:t>K.</w:t>
      </w:r>
      <w:r>
        <w:rPr>
          <w:rFonts w:ascii="Times" w:eastAsia="Times" w:hAnsi="Times" w:cs="Times"/>
          <w:b/>
          <w:bCs/>
          <w:color w:val="000000"/>
          <w:w w:val="87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11"/>
          <w:sz w:val="32"/>
        </w:rPr>
        <w:t>Penghentian</w:t>
      </w:r>
      <w:r>
        <w:rPr>
          <w:rFonts w:ascii="Times" w:eastAsia="Times" w:hAnsi="Times" w:cs="Times"/>
          <w:b/>
          <w:bCs/>
          <w:color w:val="000000"/>
          <w:spacing w:val="1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5"/>
          <w:w w:val="90"/>
          <w:sz w:val="32"/>
        </w:rPr>
        <w:t>Penelitian</w:t>
      </w:r>
      <w:r>
        <w:rPr>
          <w:rFonts w:ascii="Times" w:eastAsia="Times" w:hAnsi="Times" w:cs="Times"/>
          <w:b/>
          <w:bCs/>
          <w:color w:val="000000"/>
          <w:w w:val="94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6"/>
          <w:w w:val="93"/>
          <w:sz w:val="32"/>
        </w:rPr>
        <w:t>dan</w:t>
      </w:r>
      <w:r>
        <w:rPr>
          <w:rFonts w:ascii="Times" w:eastAsia="Times" w:hAnsi="Times" w:cs="Times"/>
          <w:b/>
          <w:bCs/>
          <w:color w:val="000000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8"/>
          <w:w w:val="99"/>
          <w:sz w:val="32"/>
        </w:rPr>
        <w:t>Alasannya</w:t>
      </w:r>
    </w:p>
    <w:p w14:paraId="40401ADE" w14:textId="77777777" w:rsidR="001D24D1" w:rsidRDefault="001D24D1" w:rsidP="00DC5A97">
      <w:pPr>
        <w:autoSpaceDE w:val="0"/>
        <w:autoSpaceDN w:val="0"/>
        <w:spacing w:line="269" w:lineRule="exact"/>
        <w:ind w:right="60"/>
        <w:jc w:val="left"/>
      </w:pPr>
    </w:p>
    <w:p w14:paraId="4BE98FAD" w14:textId="008D1A8C" w:rsidR="003B16EC" w:rsidRDefault="00E159BE" w:rsidP="00DC5A97">
      <w:pPr>
        <w:autoSpaceDE w:val="0"/>
        <w:autoSpaceDN w:val="0"/>
        <w:spacing w:line="269" w:lineRule="exact"/>
        <w:ind w:right="60"/>
        <w:jc w:val="left"/>
      </w:pPr>
      <w:r>
        <w:rPr>
          <w:rFonts w:ascii="Times" w:eastAsia="Times" w:hAnsi="Times" w:cs="Times"/>
          <w:bCs/>
          <w:color w:val="000000"/>
        </w:rPr>
        <w:t>1.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Aturan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atau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kriteria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kapan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subyek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bisa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diberhentikan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dari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penelitian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</w:rPr>
        <w:t>atau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uji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klinis,</w:t>
      </w:r>
      <w:r>
        <w:rPr>
          <w:rFonts w:ascii="Times" w:eastAsia="Times" w:hAnsi="Times" w:cs="Times"/>
          <w:bCs/>
          <w:color w:val="000000"/>
        </w:rPr>
        <w:t xml:space="preserve"> atau,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dalam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hal</w:t>
      </w:r>
      <w:r>
        <w:rPr>
          <w:rFonts w:ascii="Times" w:eastAsia="Times" w:hAnsi="Times" w:cs="Times"/>
          <w:bCs/>
          <w:color w:val="000000"/>
          <w:spacing w:val="60"/>
        </w:rPr>
        <w:t xml:space="preserve"> </w:t>
      </w:r>
      <w:r>
        <w:rPr>
          <w:rFonts w:ascii="Times" w:eastAsia="Times" w:hAnsi="Times" w:cs="Times"/>
          <w:bCs/>
          <w:color w:val="000000"/>
        </w:rPr>
        <w:t>studi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multi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4"/>
        </w:rPr>
        <w:t>senter,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kapan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sebuah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pusat/lembaga</w:t>
      </w:r>
      <w:r>
        <w:rPr>
          <w:rFonts w:ascii="Times" w:eastAsia="Times" w:hAnsi="Times" w:cs="Times"/>
          <w:bCs/>
          <w:color w:val="000000"/>
        </w:rPr>
        <w:t xml:space="preserve"> di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non</w:t>
      </w:r>
      <w:r>
        <w:rPr>
          <w:rFonts w:ascii="Times" w:eastAsia="Times" w:hAnsi="Times" w:cs="Times"/>
          <w:bCs/>
          <w:color w:val="000000"/>
        </w:rPr>
        <w:t xml:space="preserve"> aktipkan,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kapan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penelitian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</w:rPr>
        <w:t>bisa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dihentikan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1"/>
          <w:w w:val="102"/>
          <w:sz w:val="16"/>
        </w:rPr>
        <w:t>(tidak</w:t>
      </w:r>
      <w:r w:rsidR="00DC5A97"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sz w:val="16"/>
        </w:rPr>
        <w:t>lagi</w:t>
      </w:r>
      <w:r>
        <w:rPr>
          <w:rFonts w:ascii="Times" w:eastAsia="Times" w:hAnsi="Times" w:cs="Times"/>
          <w:bCs/>
          <w:i/>
          <w:color w:val="000000"/>
          <w:w w:val="99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1"/>
          <w:sz w:val="16"/>
        </w:rPr>
        <w:t>dilanjutkan)</w:t>
      </w:r>
      <w:r>
        <w:rPr>
          <w:rFonts w:ascii="Times" w:eastAsia="Times" w:hAnsi="Times" w:cs="Times"/>
          <w:bCs/>
          <w:i/>
          <w:color w:val="000000"/>
          <w:spacing w:val="5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(p22)</w:t>
      </w:r>
    </w:p>
    <w:p w14:paraId="5A39B4BD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809" w:bottom="992" w:left="850" w:header="851" w:footer="992" w:gutter="0"/>
          <w:cols w:space="0"/>
        </w:sectPr>
      </w:pPr>
    </w:p>
    <w:p w14:paraId="72D7AF24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790" w:bottom="992" w:left="850" w:header="851" w:footer="992" w:gutter="0"/>
          <w:cols w:space="720"/>
        </w:sectPr>
      </w:pPr>
      <w:bookmarkStart w:id="13" w:name="_bookmark13"/>
      <w:bookmarkEnd w:id="13"/>
    </w:p>
    <w:p w14:paraId="5766FB47" w14:textId="76537E5A" w:rsidR="003B16EC" w:rsidRDefault="00E159BE">
      <w:pPr>
        <w:autoSpaceDE w:val="0"/>
        <w:autoSpaceDN w:val="0"/>
        <w:spacing w:before="180" w:line="319" w:lineRule="exact"/>
        <w:jc w:val="left"/>
      </w:pPr>
      <w:r>
        <w:rPr>
          <w:rFonts w:ascii="Times" w:eastAsia="Times" w:hAnsi="Times" w:cs="Times"/>
          <w:b/>
          <w:bCs/>
          <w:color w:val="000000"/>
          <w:spacing w:val="3"/>
          <w:w w:val="92"/>
          <w:sz w:val="32"/>
        </w:rPr>
        <w:lastRenderedPageBreak/>
        <w:t>L.</w:t>
      </w:r>
      <w:r>
        <w:rPr>
          <w:rFonts w:ascii="Times" w:eastAsia="Times" w:hAnsi="Times" w:cs="Times"/>
          <w:b/>
          <w:bCs/>
          <w:color w:val="000000"/>
          <w:w w:val="97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4"/>
          <w:w w:val="98"/>
          <w:sz w:val="32"/>
        </w:rPr>
        <w:t>Adverse</w:t>
      </w:r>
      <w:r>
        <w:rPr>
          <w:rFonts w:ascii="Times" w:eastAsia="Times" w:hAnsi="Times" w:cs="Times"/>
          <w:b/>
          <w:bCs/>
          <w:color w:val="000000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4"/>
          <w:w w:val="96"/>
          <w:sz w:val="32"/>
        </w:rPr>
        <w:t>Event</w:t>
      </w:r>
      <w:r>
        <w:rPr>
          <w:rFonts w:ascii="Times" w:eastAsia="Times" w:hAnsi="Times" w:cs="Times"/>
          <w:b/>
          <w:bCs/>
          <w:color w:val="000000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15"/>
          <w:w w:val="81"/>
          <w:sz w:val="32"/>
        </w:rPr>
        <w:t>dan</w:t>
      </w:r>
      <w:r>
        <w:rPr>
          <w:rFonts w:ascii="Times" w:eastAsia="Times" w:hAnsi="Times" w:cs="Times"/>
          <w:b/>
          <w:bCs/>
          <w:color w:val="000000"/>
          <w:w w:val="82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12"/>
          <w:w w:val="87"/>
          <w:sz w:val="32"/>
        </w:rPr>
        <w:t>Komplikasi</w:t>
      </w:r>
      <w:r>
        <w:rPr>
          <w:rFonts w:ascii="Times" w:eastAsia="Times" w:hAnsi="Times" w:cs="Times"/>
          <w:b/>
          <w:bCs/>
          <w:color w:val="000000"/>
          <w:w w:val="85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2"/>
          <w:w w:val="91"/>
          <w:sz w:val="32"/>
        </w:rPr>
        <w:t>(Kejadian</w:t>
      </w:r>
      <w:r>
        <w:rPr>
          <w:rFonts w:ascii="Times" w:eastAsia="Times" w:hAnsi="Times" w:cs="Times"/>
          <w:b/>
          <w:bCs/>
          <w:color w:val="000000"/>
          <w:w w:val="98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17"/>
          <w:w w:val="90"/>
          <w:sz w:val="32"/>
        </w:rPr>
        <w:t>Yang</w:t>
      </w:r>
      <w:r>
        <w:rPr>
          <w:rFonts w:ascii="Times" w:eastAsia="Times" w:hAnsi="Times" w:cs="Times"/>
          <w:b/>
          <w:bCs/>
          <w:color w:val="000000"/>
          <w:w w:val="79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8"/>
          <w:w w:val="87"/>
          <w:sz w:val="32"/>
        </w:rPr>
        <w:t>Tidak</w:t>
      </w:r>
      <w:r>
        <w:rPr>
          <w:rFonts w:ascii="Times" w:eastAsia="Times" w:hAnsi="Times" w:cs="Times"/>
          <w:b/>
          <w:bCs/>
          <w:color w:val="000000"/>
          <w:w w:val="90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w w:val="91"/>
          <w:sz w:val="32"/>
        </w:rPr>
        <w:t>Diharapkan)</w:t>
      </w:r>
    </w:p>
    <w:p w14:paraId="2BAC0E31" w14:textId="77777777" w:rsidR="001D24D1" w:rsidRDefault="001D24D1">
      <w:pPr>
        <w:autoSpaceDE w:val="0"/>
        <w:autoSpaceDN w:val="0"/>
        <w:spacing w:line="210" w:lineRule="exact"/>
        <w:ind w:right="760"/>
        <w:jc w:val="left"/>
      </w:pPr>
    </w:p>
    <w:p w14:paraId="5BB610E7" w14:textId="7087FAC3" w:rsidR="003B16EC" w:rsidRDefault="00E159BE">
      <w:pPr>
        <w:autoSpaceDE w:val="0"/>
        <w:autoSpaceDN w:val="0"/>
        <w:spacing w:line="210" w:lineRule="exact"/>
        <w:ind w:right="760"/>
        <w:jc w:val="left"/>
      </w:pPr>
      <w:r>
        <w:rPr>
          <w:rFonts w:ascii="Times" w:eastAsia="Times" w:hAnsi="Times" w:cs="Times"/>
          <w:bCs/>
          <w:color w:val="000000"/>
        </w:rPr>
        <w:t>1.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Metode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pencatatan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pelaporan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adverse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events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atau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reaksi,</w:t>
      </w:r>
      <w:r>
        <w:rPr>
          <w:rFonts w:ascii="Times" w:eastAsia="Times" w:hAnsi="Times" w:cs="Times"/>
          <w:bCs/>
          <w:color w:val="000000"/>
          <w:w w:val="97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dan</w:t>
      </w:r>
      <w:r>
        <w:rPr>
          <w:rFonts w:ascii="Times" w:eastAsia="Times" w:hAnsi="Times" w:cs="Times"/>
          <w:bCs/>
          <w:color w:val="000000"/>
        </w:rPr>
        <w:t xml:space="preserve"> syarat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penanganan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komplikasi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(Guideline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4 </w:t>
      </w:r>
      <w:r>
        <w:rPr>
          <w:rFonts w:ascii="Times" w:eastAsia="Times" w:hAnsi="Times" w:cs="Times"/>
          <w:bCs/>
          <w:i/>
          <w:color w:val="000000"/>
          <w:spacing w:val="-3"/>
          <w:sz w:val="16"/>
        </w:rPr>
        <w:t>dan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23)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(p23)</w:t>
      </w:r>
    </w:p>
    <w:p w14:paraId="72B34701" w14:textId="77777777" w:rsidR="003B16EC" w:rsidRDefault="008B5725">
      <w:pPr>
        <w:autoSpaceDE w:val="0"/>
        <w:autoSpaceDN w:val="0"/>
        <w:spacing w:line="639" w:lineRule="exact"/>
        <w:jc w:val="left"/>
      </w:pPr>
    </w:p>
    <w:p w14:paraId="458FFB4A" w14:textId="1929118C" w:rsidR="003B16EC" w:rsidRDefault="00E159BE" w:rsidP="005107C1">
      <w:pPr>
        <w:autoSpaceDE w:val="0"/>
        <w:autoSpaceDN w:val="0"/>
        <w:spacing w:line="269" w:lineRule="exact"/>
        <w:ind w:right="146"/>
        <w:jc w:val="left"/>
      </w:pPr>
      <w:r>
        <w:rPr>
          <w:rFonts w:ascii="Times" w:eastAsia="Times" w:hAnsi="Times" w:cs="Times"/>
          <w:bCs/>
          <w:color w:val="000000"/>
        </w:rPr>
        <w:t>2.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Resiko-resiko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diketahui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dari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adverse</w:t>
      </w:r>
      <w:r>
        <w:rPr>
          <w:rFonts w:ascii="Times" w:eastAsia="Times" w:hAnsi="Times" w:cs="Times"/>
          <w:bCs/>
          <w:color w:val="000000"/>
        </w:rPr>
        <w:t xml:space="preserve"> events,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termasuk</w:t>
      </w:r>
      <w:r>
        <w:rPr>
          <w:rFonts w:ascii="Times" w:eastAsia="Times" w:hAnsi="Times" w:cs="Times"/>
          <w:bCs/>
          <w:color w:val="000000"/>
        </w:rPr>
        <w:t xml:space="preserve"> resiko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terkait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dengan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masing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masing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rencana</w:t>
      </w:r>
      <w:r>
        <w:rPr>
          <w:rFonts w:ascii="Times" w:eastAsia="Times" w:hAnsi="Times" w:cs="Times"/>
          <w:bCs/>
          <w:color w:val="000000"/>
        </w:rPr>
        <w:t xml:space="preserve"> intervensi,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terkait</w:t>
      </w:r>
      <w:r>
        <w:rPr>
          <w:rFonts w:ascii="Times" w:eastAsia="Times" w:hAnsi="Times" w:cs="Times"/>
          <w:bCs/>
          <w:color w:val="000000"/>
          <w:w w:val="98"/>
        </w:rPr>
        <w:t xml:space="preserve"> </w:t>
      </w:r>
      <w:r>
        <w:rPr>
          <w:rFonts w:ascii="Times" w:eastAsia="Times" w:hAnsi="Times" w:cs="Times"/>
          <w:bCs/>
          <w:color w:val="000000"/>
        </w:rPr>
        <w:t>dengan obat,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vaksin,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atau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terhadap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prosudur</w:t>
      </w:r>
      <w:r>
        <w:rPr>
          <w:rFonts w:ascii="Times" w:eastAsia="Times" w:hAnsi="Times" w:cs="Times"/>
          <w:bCs/>
          <w:color w:val="000000"/>
        </w:rPr>
        <w:t xml:space="preserve"> 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akan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diuji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cobakan</w:t>
      </w:r>
      <w:r w:rsidR="005107C1"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(Guideline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4)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(p24)</w:t>
      </w:r>
    </w:p>
    <w:p w14:paraId="3FA8105D" w14:textId="77777777" w:rsidR="003B16EC" w:rsidRDefault="008B5725" w:rsidP="001D24D1">
      <w:pPr>
        <w:spacing w:line="14" w:lineRule="exact"/>
        <w:sectPr w:rsidR="003B16EC">
          <w:type w:val="continuous"/>
          <w:pgSz w:w="11900" w:h="16840"/>
          <w:pgMar w:top="1426" w:right="790" w:bottom="992" w:left="850" w:header="851" w:footer="992" w:gutter="0"/>
          <w:cols w:space="0"/>
        </w:sectPr>
      </w:pPr>
    </w:p>
    <w:p w14:paraId="2D888864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863" w:bottom="992" w:left="850" w:header="851" w:footer="992" w:gutter="0"/>
          <w:cols w:space="720"/>
        </w:sectPr>
      </w:pPr>
    </w:p>
    <w:p w14:paraId="1A2D2D17" w14:textId="6300FD9D" w:rsidR="003B16EC" w:rsidRPr="005107C1" w:rsidRDefault="00E159BE" w:rsidP="005107C1">
      <w:pPr>
        <w:autoSpaceDE w:val="0"/>
        <w:autoSpaceDN w:val="0"/>
        <w:spacing w:before="180" w:line="319" w:lineRule="exact"/>
        <w:ind w:right="-6583"/>
        <w:jc w:val="left"/>
      </w:pPr>
      <w:r>
        <w:rPr>
          <w:rFonts w:ascii="Times" w:eastAsia="Times" w:hAnsi="Times" w:cs="Times"/>
          <w:b/>
          <w:bCs/>
          <w:color w:val="000000"/>
          <w:spacing w:val="1"/>
          <w:w w:val="95"/>
          <w:sz w:val="32"/>
        </w:rPr>
        <w:lastRenderedPageBreak/>
        <w:t>M.</w:t>
      </w:r>
      <w:r>
        <w:rPr>
          <w:rFonts w:ascii="Times" w:eastAsia="Times" w:hAnsi="Times" w:cs="Times"/>
          <w:b/>
          <w:bCs/>
          <w:color w:val="000000"/>
          <w:w w:val="99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4"/>
          <w:w w:val="94"/>
          <w:sz w:val="32"/>
        </w:rPr>
        <w:t>Penanganan</w:t>
      </w:r>
      <w:r>
        <w:rPr>
          <w:rFonts w:ascii="Times" w:eastAsia="Times" w:hAnsi="Times" w:cs="Times"/>
          <w:b/>
          <w:bCs/>
          <w:color w:val="000000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4"/>
          <w:w w:val="92"/>
          <w:sz w:val="32"/>
        </w:rPr>
        <w:t>Komplikasi</w:t>
      </w:r>
      <w:r w:rsidR="005107C1">
        <w:t xml:space="preserve"> </w:t>
      </w:r>
      <w:r>
        <w:rPr>
          <w:rFonts w:ascii="Times" w:eastAsia="Times" w:hAnsi="Times" w:cs="Times"/>
          <w:b/>
          <w:bCs/>
          <w:color w:val="000000"/>
          <w:spacing w:val="3"/>
          <w:w w:val="96"/>
          <w:sz w:val="21"/>
        </w:rPr>
        <w:t>(p27)</w:t>
      </w:r>
    </w:p>
    <w:p w14:paraId="3E23606B" w14:textId="77777777" w:rsidR="001D24D1" w:rsidRDefault="001D24D1">
      <w:pPr>
        <w:autoSpaceDE w:val="0"/>
        <w:autoSpaceDN w:val="0"/>
        <w:spacing w:line="213" w:lineRule="exact"/>
        <w:jc w:val="left"/>
      </w:pPr>
    </w:p>
    <w:p w14:paraId="52279B74" w14:textId="77777777" w:rsidR="003B16EC" w:rsidRDefault="008B5725" w:rsidP="001D24D1">
      <w:pPr>
        <w:spacing w:line="14" w:lineRule="exact"/>
        <w:sectPr w:rsidR="003B16EC">
          <w:type w:val="continuous"/>
          <w:pgSz w:w="11900" w:h="16840"/>
          <w:pgMar w:top="1426" w:right="863" w:bottom="992" w:left="850" w:header="851" w:footer="992" w:gutter="0"/>
          <w:cols w:num="2" w:space="0" w:equalWidth="0">
            <w:col w:w="3623" w:space="269"/>
            <w:col w:w="6295" w:space="0"/>
          </w:cols>
        </w:sectPr>
      </w:pPr>
    </w:p>
    <w:p w14:paraId="56776558" w14:textId="77777777" w:rsidR="003B16EC" w:rsidRDefault="00E159BE">
      <w:pPr>
        <w:numPr>
          <w:ilvl w:val="0"/>
          <w:numId w:val="5"/>
        </w:numPr>
        <w:autoSpaceDE w:val="0"/>
        <w:autoSpaceDN w:val="0"/>
        <w:spacing w:line="239" w:lineRule="exact"/>
        <w:jc w:val="left"/>
      </w:pPr>
      <w:r>
        <w:rPr>
          <w:rFonts w:ascii="Times" w:eastAsia="Times" w:hAnsi="Times" w:cs="Times"/>
          <w:bCs/>
          <w:color w:val="000000"/>
          <w:spacing w:val="-1"/>
          <w:w w:val="101"/>
        </w:rPr>
        <w:lastRenderedPageBreak/>
        <w:t>Rencana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detil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bila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ada resiko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lebih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dari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minimal/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luka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w w:val="103"/>
        </w:rPr>
        <w:t>fisik,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membuat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rencana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detil</w:t>
      </w:r>
    </w:p>
    <w:p w14:paraId="3D77CB38" w14:textId="77777777" w:rsidR="003B16EC" w:rsidRDefault="00E159BE">
      <w:pPr>
        <w:numPr>
          <w:ilvl w:val="0"/>
          <w:numId w:val="5"/>
        </w:numPr>
        <w:autoSpaceDE w:val="0"/>
        <w:autoSpaceDN w:val="0"/>
        <w:spacing w:before="61" w:line="239" w:lineRule="exact"/>
        <w:jc w:val="left"/>
      </w:pPr>
      <w:r>
        <w:rPr>
          <w:rFonts w:ascii="Times" w:eastAsia="Times" w:hAnsi="Times" w:cs="Times"/>
          <w:bCs/>
          <w:color w:val="000000"/>
          <w:spacing w:val="-6"/>
          <w:w w:val="105"/>
        </w:rPr>
        <w:t>Adanya</w:t>
      </w:r>
      <w:r>
        <w:rPr>
          <w:rFonts w:ascii="Times" w:eastAsia="Times" w:hAnsi="Times" w:cs="Times"/>
          <w:bCs/>
          <w:color w:val="000000"/>
        </w:rPr>
        <w:t xml:space="preserve"> asuransi</w:t>
      </w:r>
    </w:p>
    <w:p w14:paraId="37BBEC8D" w14:textId="77777777" w:rsidR="003B16EC" w:rsidRDefault="00E159BE">
      <w:pPr>
        <w:numPr>
          <w:ilvl w:val="0"/>
          <w:numId w:val="4"/>
        </w:numPr>
        <w:autoSpaceDE w:val="0"/>
        <w:autoSpaceDN w:val="0"/>
        <w:spacing w:before="61" w:line="239" w:lineRule="exact"/>
        <w:jc w:val="left"/>
      </w:pPr>
      <w:r>
        <w:rPr>
          <w:rFonts w:ascii="Times" w:eastAsia="Times" w:hAnsi="Times" w:cs="Times"/>
          <w:bCs/>
          <w:color w:val="000000"/>
          <w:spacing w:val="-6"/>
          <w:w w:val="105"/>
        </w:rPr>
        <w:t>Adanya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4"/>
        </w:rPr>
        <w:t>fasilitas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pengobatan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 xml:space="preserve">/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biaya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pengobatan</w:t>
      </w:r>
    </w:p>
    <w:p w14:paraId="3F6EA275" w14:textId="77777777" w:rsidR="003B16EC" w:rsidRDefault="00E159BE">
      <w:pPr>
        <w:numPr>
          <w:ilvl w:val="0"/>
          <w:numId w:val="2"/>
        </w:numPr>
        <w:autoSpaceDE w:val="0"/>
        <w:autoSpaceDN w:val="0"/>
        <w:spacing w:before="61" w:line="239" w:lineRule="exact"/>
        <w:jc w:val="left"/>
      </w:pPr>
      <w:r>
        <w:rPr>
          <w:rFonts w:ascii="Times" w:eastAsia="Times" w:hAnsi="Times" w:cs="Times"/>
          <w:bCs/>
          <w:color w:val="000000"/>
          <w:spacing w:val="-1"/>
          <w:w w:val="101"/>
        </w:rPr>
        <w:t>Kompensasi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jika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terjadi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disabilitas</w:t>
      </w:r>
      <w:r>
        <w:rPr>
          <w:rFonts w:ascii="Times" w:eastAsia="Times" w:hAnsi="Times" w:cs="Times"/>
          <w:bCs/>
          <w:color w:val="000000"/>
          <w:w w:val="97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atau</w:t>
      </w:r>
      <w:r>
        <w:rPr>
          <w:rFonts w:ascii="Times" w:eastAsia="Times" w:hAnsi="Times" w:cs="Times"/>
          <w:bCs/>
          <w:color w:val="000000"/>
          <w:w w:val="97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kematian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(Guideline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14)</w:t>
      </w:r>
    </w:p>
    <w:p w14:paraId="50355881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863" w:bottom="992" w:left="850" w:header="851" w:footer="992" w:gutter="0"/>
          <w:cols w:space="0"/>
        </w:sectPr>
      </w:pPr>
    </w:p>
    <w:p w14:paraId="29912727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790" w:bottom="992" w:left="850" w:header="851" w:footer="992" w:gutter="0"/>
          <w:cols w:space="720"/>
        </w:sectPr>
      </w:pPr>
      <w:bookmarkStart w:id="14" w:name="_bookmark15"/>
      <w:bookmarkEnd w:id="14"/>
    </w:p>
    <w:p w14:paraId="4097D849" w14:textId="6E36BA2A" w:rsidR="003B16EC" w:rsidRDefault="00E159BE">
      <w:pPr>
        <w:autoSpaceDE w:val="0"/>
        <w:autoSpaceDN w:val="0"/>
        <w:spacing w:before="180" w:line="319" w:lineRule="exact"/>
        <w:jc w:val="left"/>
      </w:pPr>
      <w:r>
        <w:rPr>
          <w:rFonts w:ascii="Times" w:eastAsia="Times" w:hAnsi="Times" w:cs="Times"/>
          <w:b/>
          <w:bCs/>
          <w:color w:val="000000"/>
          <w:sz w:val="32"/>
        </w:rPr>
        <w:lastRenderedPageBreak/>
        <w:t>N.</w:t>
      </w:r>
      <w:r>
        <w:rPr>
          <w:rFonts w:ascii="Times" w:eastAsia="Times" w:hAnsi="Times" w:cs="Times"/>
          <w:b/>
          <w:bCs/>
          <w:color w:val="000000"/>
          <w:spacing w:val="1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w w:val="91"/>
          <w:sz w:val="32"/>
        </w:rPr>
        <w:t>Manfaat</w:t>
      </w:r>
    </w:p>
    <w:p w14:paraId="5163820A" w14:textId="77777777" w:rsidR="001D24D1" w:rsidRDefault="001D24D1">
      <w:pPr>
        <w:autoSpaceDE w:val="0"/>
        <w:autoSpaceDN w:val="0"/>
        <w:spacing w:line="239" w:lineRule="exact"/>
        <w:jc w:val="left"/>
      </w:pPr>
    </w:p>
    <w:p w14:paraId="76657E54" w14:textId="0502A43E" w:rsidR="003B16EC" w:rsidRDefault="00E159BE">
      <w:pPr>
        <w:autoSpaceDE w:val="0"/>
        <w:autoSpaceDN w:val="0"/>
        <w:spacing w:line="239" w:lineRule="exact"/>
        <w:jc w:val="left"/>
      </w:pPr>
      <w:r>
        <w:rPr>
          <w:rFonts w:ascii="Times" w:eastAsia="Times" w:hAnsi="Times" w:cs="Times"/>
          <w:bCs/>
          <w:color w:val="000000"/>
        </w:rPr>
        <w:t>1.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Manfaat</w:t>
      </w:r>
      <w:r>
        <w:rPr>
          <w:rFonts w:ascii="Times" w:eastAsia="Times" w:hAnsi="Times" w:cs="Times"/>
          <w:bCs/>
          <w:color w:val="000000"/>
        </w:rPr>
        <w:t xml:space="preserve"> penelitian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</w:rPr>
        <w:t>secara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pribadi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bagi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subyek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dan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bagi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lainnya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(Guideline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4)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(p25)</w:t>
      </w:r>
    </w:p>
    <w:p w14:paraId="2EAC5FDE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790" w:bottom="992" w:left="850" w:header="851" w:footer="992" w:gutter="0"/>
          <w:cols w:space="0"/>
        </w:sectPr>
      </w:pPr>
    </w:p>
    <w:p w14:paraId="6D361429" w14:textId="77777777" w:rsidR="001D24D1" w:rsidRDefault="001D24D1">
      <w:pPr>
        <w:autoSpaceDE w:val="0"/>
        <w:autoSpaceDN w:val="0"/>
        <w:spacing w:line="270" w:lineRule="exact"/>
        <w:ind w:right="526"/>
        <w:jc w:val="left"/>
      </w:pPr>
    </w:p>
    <w:p w14:paraId="187570A0" w14:textId="71809737" w:rsidR="003B16EC" w:rsidRDefault="00E159BE">
      <w:pPr>
        <w:autoSpaceDE w:val="0"/>
        <w:autoSpaceDN w:val="0"/>
        <w:spacing w:line="270" w:lineRule="exact"/>
        <w:ind w:right="526"/>
        <w:jc w:val="left"/>
      </w:pPr>
      <w:r>
        <w:rPr>
          <w:rFonts w:ascii="Times" w:eastAsia="Times" w:hAnsi="Times" w:cs="Times"/>
          <w:bCs/>
          <w:color w:val="000000"/>
        </w:rPr>
        <w:t>2.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Manfaat</w:t>
      </w:r>
      <w:r>
        <w:rPr>
          <w:rFonts w:ascii="Times" w:eastAsia="Times" w:hAnsi="Times" w:cs="Times"/>
          <w:bCs/>
          <w:color w:val="000000"/>
        </w:rPr>
        <w:t xml:space="preserve"> penelitian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</w:rPr>
        <w:t>bagi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penduduk,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termasuk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pengetahuan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baru</w:t>
      </w:r>
      <w:r>
        <w:rPr>
          <w:rFonts w:ascii="Times" w:eastAsia="Times" w:hAnsi="Times" w:cs="Times"/>
          <w:bCs/>
          <w:color w:val="000000"/>
        </w:rPr>
        <w:t xml:space="preserve"> 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kemungkinan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dihasilkan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oleh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penelitian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(Guidelines</w:t>
      </w:r>
      <w:r>
        <w:rPr>
          <w:rFonts w:ascii="Times" w:eastAsia="Times" w:hAnsi="Times" w:cs="Times"/>
          <w:bCs/>
          <w:i/>
          <w:color w:val="000000"/>
          <w:spacing w:val="2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1 </w:t>
      </w:r>
      <w:r>
        <w:rPr>
          <w:rFonts w:ascii="Times" w:eastAsia="Times" w:hAnsi="Times" w:cs="Times"/>
          <w:bCs/>
          <w:i/>
          <w:color w:val="000000"/>
          <w:spacing w:val="-3"/>
          <w:sz w:val="16"/>
        </w:rPr>
        <w:t>and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4) (p26)</w:t>
      </w:r>
    </w:p>
    <w:p w14:paraId="6C6E5D99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790" w:bottom="992" w:left="850" w:header="851" w:footer="992" w:gutter="0"/>
          <w:cols w:space="0"/>
        </w:sectPr>
      </w:pPr>
    </w:p>
    <w:p w14:paraId="6109AE9E" w14:textId="77777777" w:rsidR="003B16EC" w:rsidRDefault="008B5725" w:rsidP="000360B3">
      <w:pPr>
        <w:spacing w:line="14" w:lineRule="exact"/>
        <w:sectPr w:rsidR="003B16EC">
          <w:pgSz w:w="11900" w:h="16840"/>
          <w:pgMar w:top="1426" w:right="863" w:bottom="992" w:left="850" w:header="851" w:footer="992" w:gutter="0"/>
          <w:cols w:space="720"/>
        </w:sectPr>
      </w:pPr>
      <w:bookmarkStart w:id="15" w:name="_bookmark16"/>
      <w:bookmarkEnd w:id="15"/>
    </w:p>
    <w:p w14:paraId="4B7CBCF0" w14:textId="77777777" w:rsidR="003B16EC" w:rsidRDefault="008B5725" w:rsidP="000360B3">
      <w:pPr>
        <w:spacing w:line="14" w:lineRule="exact"/>
        <w:sectPr w:rsidR="003B16EC">
          <w:type w:val="continuous"/>
          <w:pgSz w:w="11900" w:h="16840"/>
          <w:pgMar w:top="1426" w:right="863" w:bottom="992" w:left="850" w:header="851" w:footer="992" w:gutter="0"/>
          <w:cols w:space="0"/>
        </w:sectPr>
      </w:pPr>
    </w:p>
    <w:p w14:paraId="0B691F5A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1197" w:bottom="992" w:left="850" w:header="851" w:footer="992" w:gutter="0"/>
          <w:cols w:space="720"/>
        </w:sectPr>
      </w:pPr>
      <w:bookmarkStart w:id="16" w:name="_bookmark17"/>
      <w:bookmarkEnd w:id="16"/>
    </w:p>
    <w:p w14:paraId="54EAFB06" w14:textId="68125248" w:rsidR="003B16EC" w:rsidRPr="005107C1" w:rsidRDefault="00E159BE" w:rsidP="005107C1">
      <w:pPr>
        <w:autoSpaceDE w:val="0"/>
        <w:autoSpaceDN w:val="0"/>
        <w:spacing w:before="180" w:line="319" w:lineRule="exact"/>
        <w:ind w:right="-5368"/>
        <w:jc w:val="left"/>
      </w:pPr>
      <w:r>
        <w:rPr>
          <w:rFonts w:ascii="Times" w:eastAsia="Times" w:hAnsi="Times" w:cs="Times"/>
          <w:b/>
          <w:bCs/>
          <w:color w:val="000000"/>
          <w:spacing w:val="11"/>
          <w:w w:val="88"/>
          <w:sz w:val="32"/>
        </w:rPr>
        <w:lastRenderedPageBreak/>
        <w:t>O.</w:t>
      </w:r>
      <w:r>
        <w:rPr>
          <w:rFonts w:ascii="Times" w:eastAsia="Times" w:hAnsi="Times" w:cs="Times"/>
          <w:b/>
          <w:bCs/>
          <w:color w:val="000000"/>
          <w:w w:val="87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14"/>
          <w:w w:val="98"/>
          <w:sz w:val="32"/>
        </w:rPr>
        <w:t>Jaminan</w:t>
      </w:r>
      <w:r>
        <w:rPr>
          <w:rFonts w:ascii="Times" w:eastAsia="Times" w:hAnsi="Times" w:cs="Times"/>
          <w:b/>
          <w:bCs/>
          <w:color w:val="000000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4"/>
          <w:w w:val="93"/>
          <w:sz w:val="32"/>
        </w:rPr>
        <w:t>Keberlanjutan</w:t>
      </w:r>
      <w:r>
        <w:rPr>
          <w:rFonts w:ascii="Times" w:eastAsia="Times" w:hAnsi="Times" w:cs="Times"/>
          <w:b/>
          <w:bCs/>
          <w:color w:val="000000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5"/>
          <w:w w:val="94"/>
          <w:sz w:val="32"/>
        </w:rPr>
        <w:t>Manfaat</w:t>
      </w:r>
      <w:r w:rsidR="005107C1">
        <w:t xml:space="preserve"> </w:t>
      </w:r>
      <w:r>
        <w:rPr>
          <w:rFonts w:ascii="Times" w:eastAsia="Times" w:hAnsi="Times" w:cs="Times"/>
          <w:b/>
          <w:bCs/>
          <w:i/>
          <w:color w:val="000000"/>
          <w:spacing w:val="-2"/>
          <w:w w:val="104"/>
          <w:sz w:val="21"/>
        </w:rPr>
        <w:t>(p28)</w:t>
      </w:r>
    </w:p>
    <w:p w14:paraId="652ED33C" w14:textId="77777777" w:rsidR="001D24D1" w:rsidRDefault="001D24D1">
      <w:pPr>
        <w:autoSpaceDE w:val="0"/>
        <w:autoSpaceDN w:val="0"/>
        <w:spacing w:line="213" w:lineRule="exact"/>
        <w:jc w:val="left"/>
      </w:pPr>
    </w:p>
    <w:p w14:paraId="55ACE6DA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1197" w:bottom="992" w:left="850" w:header="851" w:footer="992" w:gutter="0"/>
          <w:cols w:num="2" w:space="0" w:equalWidth="0">
            <w:col w:w="4555" w:space="465"/>
            <w:col w:w="4833" w:space="0"/>
          </w:cols>
        </w:sectPr>
      </w:pPr>
    </w:p>
    <w:p w14:paraId="40D2D2B8" w14:textId="77777777" w:rsidR="003B16EC" w:rsidRDefault="00E159BE">
      <w:pPr>
        <w:numPr>
          <w:ilvl w:val="0"/>
          <w:numId w:val="9"/>
        </w:numPr>
        <w:autoSpaceDE w:val="0"/>
        <w:autoSpaceDN w:val="0"/>
        <w:spacing w:line="240" w:lineRule="exact"/>
        <w:jc w:val="left"/>
      </w:pPr>
      <w:r>
        <w:rPr>
          <w:rFonts w:ascii="Times" w:eastAsia="Times" w:hAnsi="Times" w:cs="Times"/>
          <w:bCs/>
          <w:color w:val="000000"/>
          <w:spacing w:val="-6"/>
          <w:w w:val="105"/>
        </w:rPr>
        <w:lastRenderedPageBreak/>
        <w:t>Kemungkinan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keberlanjutan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akses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bila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hasil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intervensi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menghasilkan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manfaat</w:t>
      </w:r>
      <w:r>
        <w:rPr>
          <w:rFonts w:ascii="Times" w:eastAsia="Times" w:hAnsi="Times" w:cs="Times"/>
          <w:bCs/>
          <w:color w:val="000000"/>
        </w:rPr>
        <w:t xml:space="preserve"> 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5"/>
        </w:rPr>
        <w:t>signifikan,</w:t>
      </w:r>
    </w:p>
    <w:p w14:paraId="72EAA898" w14:textId="77777777" w:rsidR="003B16EC" w:rsidRDefault="00E159BE">
      <w:pPr>
        <w:numPr>
          <w:ilvl w:val="0"/>
          <w:numId w:val="9"/>
        </w:numPr>
        <w:autoSpaceDE w:val="0"/>
        <w:autoSpaceDN w:val="0"/>
        <w:spacing w:before="60" w:line="240" w:lineRule="exact"/>
        <w:jc w:val="left"/>
      </w:pPr>
      <w:r>
        <w:rPr>
          <w:rFonts w:ascii="Times" w:eastAsia="Times" w:hAnsi="Times" w:cs="Times"/>
          <w:bCs/>
          <w:color w:val="000000"/>
          <w:spacing w:val="-3"/>
          <w:w w:val="103"/>
        </w:rPr>
        <w:t>Modalitas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yang</w:t>
      </w:r>
      <w:r>
        <w:rPr>
          <w:rFonts w:ascii="Times" w:eastAsia="Times" w:hAnsi="Times" w:cs="Times"/>
          <w:bCs/>
          <w:color w:val="000000"/>
        </w:rPr>
        <w:t xml:space="preserve"> tersedia,</w:t>
      </w:r>
      <w:r>
        <w:rPr>
          <w:rFonts w:ascii="Times" w:eastAsia="Times" w:hAnsi="Times" w:cs="Times"/>
          <w:bCs/>
          <w:color w:val="000000"/>
          <w:w w:val="3"/>
        </w:rPr>
        <w:t xml:space="preserve"> </w:t>
      </w:r>
    </w:p>
    <w:p w14:paraId="2F52C190" w14:textId="77777777" w:rsidR="003B16EC" w:rsidRDefault="00E159BE">
      <w:pPr>
        <w:numPr>
          <w:ilvl w:val="0"/>
          <w:numId w:val="5"/>
        </w:numPr>
        <w:autoSpaceDE w:val="0"/>
        <w:autoSpaceDN w:val="0"/>
        <w:spacing w:line="300" w:lineRule="exact"/>
        <w:ind w:right="60"/>
        <w:jc w:val="left"/>
      </w:pPr>
      <w:r>
        <w:rPr>
          <w:rFonts w:ascii="Times" w:eastAsia="Times" w:hAnsi="Times" w:cs="Times"/>
          <w:bCs/>
          <w:color w:val="000000"/>
        </w:rPr>
        <w:t>Pihak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pihak</w:t>
      </w:r>
      <w:r>
        <w:rPr>
          <w:rFonts w:ascii="Times" w:eastAsia="Times" w:hAnsi="Times" w:cs="Times"/>
          <w:bCs/>
          <w:color w:val="000000"/>
        </w:rPr>
        <w:t xml:space="preserve"> 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akan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mendapatkan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keberlansungan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pengobatan,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organisasi</w:t>
      </w:r>
      <w:r>
        <w:rPr>
          <w:rFonts w:ascii="Times" w:eastAsia="Times" w:hAnsi="Times" w:cs="Times"/>
          <w:bCs/>
          <w:color w:val="000000"/>
          <w:w w:val="98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akan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w w:val="101"/>
        </w:rPr>
        <w:t>membayar,</w:t>
      </w:r>
      <w:r>
        <w:rPr>
          <w:rFonts w:ascii="Times" w:eastAsia="Times" w:hAnsi="Times" w:cs="Times"/>
          <w:bCs/>
          <w:color w:val="000000"/>
        </w:rPr>
        <w:t xml:space="preserve"> 4.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Berapa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lama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(Guideline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6)</w:t>
      </w:r>
    </w:p>
    <w:p w14:paraId="14D86BFC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1197" w:bottom="992" w:left="850" w:header="851" w:footer="992" w:gutter="0"/>
          <w:cols w:space="0"/>
        </w:sectPr>
      </w:pPr>
    </w:p>
    <w:p w14:paraId="4DB35EA4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863" w:bottom="992" w:left="850" w:header="851" w:footer="992" w:gutter="0"/>
          <w:cols w:space="720"/>
        </w:sectPr>
      </w:pPr>
      <w:bookmarkStart w:id="17" w:name="_bookmark18"/>
      <w:bookmarkEnd w:id="17"/>
    </w:p>
    <w:p w14:paraId="754286FA" w14:textId="506A96FD" w:rsidR="003B16EC" w:rsidRDefault="00E159BE">
      <w:pPr>
        <w:autoSpaceDE w:val="0"/>
        <w:autoSpaceDN w:val="0"/>
        <w:spacing w:before="180" w:line="319" w:lineRule="exact"/>
        <w:jc w:val="left"/>
      </w:pPr>
      <w:r>
        <w:rPr>
          <w:rFonts w:ascii="Times" w:eastAsia="Times" w:hAnsi="Times" w:cs="Times"/>
          <w:b/>
          <w:bCs/>
          <w:color w:val="000000"/>
          <w:w w:val="105"/>
          <w:sz w:val="32"/>
        </w:rPr>
        <w:lastRenderedPageBreak/>
        <w:t>P.</w:t>
      </w:r>
      <w:r>
        <w:rPr>
          <w:rFonts w:ascii="Times" w:eastAsia="Times" w:hAnsi="Times" w:cs="Times"/>
          <w:b/>
          <w:bCs/>
          <w:color w:val="000000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5"/>
          <w:w w:val="95"/>
          <w:sz w:val="32"/>
        </w:rPr>
        <w:t>Informed</w:t>
      </w:r>
      <w:r>
        <w:rPr>
          <w:rFonts w:ascii="Times" w:eastAsia="Times" w:hAnsi="Times" w:cs="Times"/>
          <w:b/>
          <w:bCs/>
          <w:color w:val="000000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5"/>
          <w:w w:val="97"/>
          <w:sz w:val="32"/>
        </w:rPr>
        <w:t>Consent</w:t>
      </w:r>
    </w:p>
    <w:p w14:paraId="4F6BDEAF" w14:textId="77777777" w:rsidR="001D24D1" w:rsidRDefault="001D24D1">
      <w:pPr>
        <w:autoSpaceDE w:val="0"/>
        <w:autoSpaceDN w:val="0"/>
        <w:spacing w:line="280" w:lineRule="exact"/>
        <w:ind w:right="313"/>
        <w:jc w:val="left"/>
      </w:pPr>
    </w:p>
    <w:p w14:paraId="201CA10A" w14:textId="42F1C052" w:rsidR="003B16EC" w:rsidRDefault="00E159BE">
      <w:pPr>
        <w:autoSpaceDE w:val="0"/>
        <w:autoSpaceDN w:val="0"/>
        <w:spacing w:line="280" w:lineRule="exact"/>
        <w:ind w:right="313"/>
        <w:jc w:val="left"/>
      </w:pPr>
      <w:r>
        <w:rPr>
          <w:rFonts w:ascii="Times" w:eastAsia="Times" w:hAnsi="Times" w:cs="Times"/>
          <w:bCs/>
          <w:color w:val="000000"/>
        </w:rPr>
        <w:t>1.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Cara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untuk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mendapatkan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informed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consent</w:t>
      </w:r>
      <w:r>
        <w:rPr>
          <w:rFonts w:ascii="Times" w:eastAsia="Times" w:hAnsi="Times" w:cs="Times"/>
          <w:bCs/>
          <w:color w:val="000000"/>
        </w:rPr>
        <w:t xml:space="preserve"> 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prosudur</w:t>
      </w:r>
      <w:r>
        <w:rPr>
          <w:rFonts w:ascii="Times" w:eastAsia="Times" w:hAnsi="Times" w:cs="Times"/>
          <w:bCs/>
          <w:color w:val="000000"/>
        </w:rPr>
        <w:t xml:space="preserve"> 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direncanakan</w:t>
      </w:r>
      <w:r>
        <w:rPr>
          <w:rFonts w:ascii="Times" w:eastAsia="Times" w:hAnsi="Times" w:cs="Times"/>
          <w:bCs/>
          <w:color w:val="000000"/>
        </w:rPr>
        <w:t xml:space="preserve"> untuk</w:t>
      </w:r>
      <w:r>
        <w:rPr>
          <w:rFonts w:ascii="Times" w:eastAsia="Times" w:hAnsi="Times" w:cs="Times"/>
          <w:bCs/>
          <w:color w:val="000000"/>
          <w:spacing w:val="6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mengkomunikasikan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informasi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penelitian(Penjelasan</w:t>
      </w:r>
      <w:r>
        <w:rPr>
          <w:rFonts w:ascii="Times" w:eastAsia="Times" w:hAnsi="Times" w:cs="Times"/>
          <w:bCs/>
          <w:color w:val="000000"/>
          <w:spacing w:val="5"/>
        </w:rPr>
        <w:t xml:space="preserve"> </w:t>
      </w:r>
      <w:r>
        <w:rPr>
          <w:rFonts w:ascii="Times" w:eastAsia="Times" w:hAnsi="Times" w:cs="Times"/>
          <w:bCs/>
          <w:color w:val="000000"/>
        </w:rPr>
        <w:t>Sebelum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Persetujuan/PSP)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kepada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calon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subyek,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termasuk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nama</w:t>
      </w:r>
      <w:r>
        <w:rPr>
          <w:rFonts w:ascii="Times" w:eastAsia="Times" w:hAnsi="Times" w:cs="Times"/>
          <w:bCs/>
          <w:color w:val="000000"/>
        </w:rPr>
        <w:t xml:space="preserve"> 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posisi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wali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bagi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tidak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bisa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memberikannya.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(Guideline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9) (p30)</w:t>
      </w:r>
    </w:p>
    <w:p w14:paraId="055AB309" w14:textId="77777777" w:rsidR="003B16EC" w:rsidRDefault="008B5725">
      <w:pPr>
        <w:autoSpaceDE w:val="0"/>
        <w:autoSpaceDN w:val="0"/>
        <w:spacing w:line="639" w:lineRule="exact"/>
        <w:jc w:val="left"/>
      </w:pPr>
    </w:p>
    <w:p w14:paraId="03930ECE" w14:textId="77777777" w:rsidR="003B16EC" w:rsidRDefault="00E159BE">
      <w:pPr>
        <w:autoSpaceDE w:val="0"/>
        <w:autoSpaceDN w:val="0"/>
        <w:spacing w:line="270" w:lineRule="exact"/>
        <w:ind w:right="367"/>
        <w:jc w:val="left"/>
      </w:pPr>
      <w:r>
        <w:rPr>
          <w:rFonts w:ascii="Times" w:eastAsia="Times" w:hAnsi="Times" w:cs="Times"/>
          <w:bCs/>
          <w:color w:val="000000"/>
        </w:rPr>
        <w:t>2.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Khusus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Ibu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Hamil: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adanya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perencanaan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untuk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memonitor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kesehatan</w:t>
      </w:r>
      <w:r>
        <w:rPr>
          <w:rFonts w:ascii="Times" w:eastAsia="Times" w:hAnsi="Times" w:cs="Times"/>
          <w:bCs/>
          <w:color w:val="000000"/>
        </w:rPr>
        <w:t xml:space="preserve"> ibu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kesehatan</w:t>
      </w:r>
      <w:r>
        <w:rPr>
          <w:rFonts w:ascii="Times" w:eastAsia="Times" w:hAnsi="Times" w:cs="Times"/>
          <w:bCs/>
          <w:color w:val="000000"/>
        </w:rPr>
        <w:t xml:space="preserve"> anak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jangka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pendek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maupun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jangka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panjang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(Guideline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19)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(p29)</w:t>
      </w:r>
    </w:p>
    <w:p w14:paraId="3BABA098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863" w:bottom="992" w:left="850" w:header="851" w:footer="992" w:gutter="0"/>
          <w:cols w:space="0"/>
        </w:sectPr>
      </w:pPr>
    </w:p>
    <w:p w14:paraId="423CC40E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977" w:bottom="992" w:left="850" w:header="851" w:footer="992" w:gutter="0"/>
          <w:cols w:space="720"/>
        </w:sectPr>
      </w:pPr>
      <w:bookmarkStart w:id="18" w:name="_bookmark19"/>
      <w:bookmarkEnd w:id="18"/>
    </w:p>
    <w:p w14:paraId="648FD680" w14:textId="77777777" w:rsidR="001D24D1" w:rsidRDefault="001D24D1">
      <w:pPr>
        <w:autoSpaceDE w:val="0"/>
        <w:autoSpaceDN w:val="0"/>
        <w:spacing w:before="180" w:line="319" w:lineRule="exact"/>
        <w:jc w:val="left"/>
        <w:rPr>
          <w:rFonts w:ascii="Times" w:eastAsia="Times" w:hAnsi="Times" w:cs="Times"/>
          <w:b/>
          <w:bCs/>
          <w:color w:val="000000"/>
          <w:spacing w:val="11"/>
          <w:w w:val="88"/>
          <w:sz w:val="32"/>
        </w:rPr>
      </w:pPr>
    </w:p>
    <w:p w14:paraId="6F7A4100" w14:textId="05595839" w:rsidR="003B16EC" w:rsidRPr="005107C1" w:rsidRDefault="00E159BE" w:rsidP="005107C1">
      <w:pPr>
        <w:autoSpaceDE w:val="0"/>
        <w:autoSpaceDN w:val="0"/>
        <w:spacing w:before="180" w:line="319" w:lineRule="exact"/>
        <w:ind w:right="-2471"/>
        <w:jc w:val="left"/>
      </w:pPr>
      <w:r>
        <w:rPr>
          <w:rFonts w:ascii="Times" w:eastAsia="Times" w:hAnsi="Times" w:cs="Times"/>
          <w:b/>
          <w:bCs/>
          <w:color w:val="000000"/>
          <w:spacing w:val="11"/>
          <w:w w:val="88"/>
          <w:sz w:val="32"/>
        </w:rPr>
        <w:lastRenderedPageBreak/>
        <w:t>Q.</w:t>
      </w:r>
      <w:r>
        <w:rPr>
          <w:rFonts w:ascii="Times" w:eastAsia="Times" w:hAnsi="Times" w:cs="Times"/>
          <w:b/>
          <w:bCs/>
          <w:color w:val="000000"/>
          <w:w w:val="87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4"/>
          <w:sz w:val="32"/>
        </w:rPr>
        <w:t>Wali</w:t>
      </w:r>
      <w:r w:rsidR="005107C1">
        <w:t xml:space="preserve">  </w:t>
      </w:r>
      <w:r>
        <w:rPr>
          <w:rFonts w:ascii="Times" w:eastAsia="Times" w:hAnsi="Times" w:cs="Times"/>
          <w:b/>
          <w:bCs/>
          <w:i/>
          <w:color w:val="000000"/>
          <w:spacing w:val="-2"/>
          <w:w w:val="104"/>
          <w:sz w:val="21"/>
        </w:rPr>
        <w:t>(p31)</w:t>
      </w:r>
    </w:p>
    <w:p w14:paraId="072A45A9" w14:textId="77777777" w:rsidR="001D24D1" w:rsidRDefault="001D24D1">
      <w:pPr>
        <w:autoSpaceDE w:val="0"/>
        <w:autoSpaceDN w:val="0"/>
        <w:spacing w:line="213" w:lineRule="exact"/>
        <w:jc w:val="left"/>
      </w:pPr>
    </w:p>
    <w:p w14:paraId="401C9BB4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977" w:bottom="992" w:left="850" w:header="851" w:footer="992" w:gutter="0"/>
          <w:cols w:num="2" w:space="0" w:equalWidth="0">
            <w:col w:w="1073" w:space="73"/>
            <w:col w:w="8927" w:space="0"/>
          </w:cols>
        </w:sectPr>
      </w:pPr>
    </w:p>
    <w:p w14:paraId="17C41AC3" w14:textId="6D3EF852" w:rsidR="001D24D1" w:rsidRDefault="00E159BE" w:rsidP="005107C1">
      <w:pPr>
        <w:numPr>
          <w:ilvl w:val="0"/>
          <w:numId w:val="10"/>
        </w:numPr>
        <w:autoSpaceDE w:val="0"/>
        <w:autoSpaceDN w:val="0"/>
        <w:spacing w:line="309" w:lineRule="exact"/>
        <w:ind w:right="-275"/>
        <w:jc w:val="left"/>
      </w:pPr>
      <w:r>
        <w:rPr>
          <w:rFonts w:ascii="Times" w:eastAsia="Times" w:hAnsi="Times" w:cs="Times"/>
          <w:bCs/>
          <w:color w:val="000000"/>
          <w:spacing w:val="-6"/>
          <w:w w:val="105"/>
        </w:rPr>
        <w:lastRenderedPageBreak/>
        <w:t>Adanya</w:t>
      </w:r>
      <w:r>
        <w:rPr>
          <w:rFonts w:ascii="Times" w:eastAsia="Times" w:hAnsi="Times" w:cs="Times"/>
          <w:bCs/>
          <w:color w:val="000000"/>
        </w:rPr>
        <w:t xml:space="preserve"> wali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berhak</w:t>
      </w:r>
      <w:r>
        <w:rPr>
          <w:rFonts w:ascii="Times" w:eastAsia="Times" w:hAnsi="Times" w:cs="Times"/>
          <w:bCs/>
          <w:color w:val="000000"/>
        </w:rPr>
        <w:t xml:space="preserve"> bila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calon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subyek</w:t>
      </w:r>
      <w:r>
        <w:rPr>
          <w:rFonts w:ascii="Times" w:eastAsia="Times" w:hAnsi="Times" w:cs="Times"/>
          <w:bCs/>
          <w:color w:val="000000"/>
        </w:rPr>
        <w:t xml:space="preserve"> tidak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bisa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memberikan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informed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consent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(Guidelines</w:t>
      </w:r>
      <w:r>
        <w:rPr>
          <w:rFonts w:ascii="Times" w:eastAsia="Times" w:hAnsi="Times" w:cs="Times"/>
          <w:bCs/>
          <w:i/>
          <w:color w:val="000000"/>
          <w:spacing w:val="2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16 </w:t>
      </w:r>
      <w:r>
        <w:rPr>
          <w:rFonts w:ascii="Times" w:eastAsia="Times" w:hAnsi="Times" w:cs="Times"/>
          <w:bCs/>
          <w:i/>
          <w:color w:val="000000"/>
          <w:spacing w:val="-3"/>
          <w:sz w:val="16"/>
        </w:rPr>
        <w:t>and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 17)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</w:p>
    <w:p w14:paraId="23C9510F" w14:textId="77777777" w:rsidR="001D24D1" w:rsidRDefault="001D24D1" w:rsidP="001D24D1">
      <w:pPr>
        <w:autoSpaceDE w:val="0"/>
        <w:autoSpaceDN w:val="0"/>
        <w:spacing w:line="309" w:lineRule="exact"/>
        <w:ind w:right="68"/>
        <w:jc w:val="left"/>
      </w:pPr>
    </w:p>
    <w:p w14:paraId="1A2C0F0D" w14:textId="77777777" w:rsidR="003B16EC" w:rsidRDefault="00E159BE">
      <w:pPr>
        <w:numPr>
          <w:ilvl w:val="0"/>
          <w:numId w:val="10"/>
        </w:numPr>
        <w:autoSpaceDE w:val="0"/>
        <w:autoSpaceDN w:val="0"/>
        <w:spacing w:line="269" w:lineRule="exact"/>
        <w:ind w:right="60"/>
        <w:jc w:val="left"/>
      </w:pPr>
      <w:r>
        <w:rPr>
          <w:rFonts w:ascii="Times" w:eastAsia="Times" w:hAnsi="Times" w:cs="Times"/>
          <w:bCs/>
          <w:color w:val="000000"/>
          <w:spacing w:val="-6"/>
          <w:w w:val="105"/>
        </w:rPr>
        <w:t>Adanya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orang</w:t>
      </w:r>
      <w:r>
        <w:rPr>
          <w:rFonts w:ascii="Times" w:eastAsia="Times" w:hAnsi="Times" w:cs="Times"/>
          <w:bCs/>
          <w:color w:val="000000"/>
        </w:rPr>
        <w:t xml:space="preserve"> tua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atau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wali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berhak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bila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 xml:space="preserve">anak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paham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tentang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informed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consent</w:t>
      </w:r>
      <w:r>
        <w:rPr>
          <w:rFonts w:ascii="Times" w:eastAsia="Times" w:hAnsi="Times" w:cs="Times"/>
          <w:bCs/>
          <w:color w:val="000000"/>
        </w:rPr>
        <w:t xml:space="preserve"> tapi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belum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cukup</w:t>
      </w:r>
      <w:r>
        <w:rPr>
          <w:rFonts w:ascii="Times" w:eastAsia="Times" w:hAnsi="Times" w:cs="Times"/>
          <w:bCs/>
          <w:color w:val="000000"/>
        </w:rPr>
        <w:t xml:space="preserve"> umur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(Guidelines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16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3"/>
          <w:sz w:val="16"/>
        </w:rPr>
        <w:t>and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 17)</w:t>
      </w:r>
    </w:p>
    <w:p w14:paraId="274A2B42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977" w:bottom="992" w:left="850" w:header="851" w:footer="992" w:gutter="0"/>
          <w:cols w:space="0"/>
        </w:sectPr>
      </w:pPr>
    </w:p>
    <w:p w14:paraId="636A4C08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863" w:bottom="992" w:left="850" w:header="851" w:footer="992" w:gutter="0"/>
          <w:cols w:space="720"/>
        </w:sectPr>
      </w:pPr>
      <w:bookmarkStart w:id="19" w:name="_bookmark20"/>
      <w:bookmarkEnd w:id="19"/>
    </w:p>
    <w:p w14:paraId="7FF3AC90" w14:textId="7BBF1744" w:rsidR="003B16EC" w:rsidRDefault="00E159BE">
      <w:pPr>
        <w:autoSpaceDE w:val="0"/>
        <w:autoSpaceDN w:val="0"/>
        <w:spacing w:before="180" w:line="319" w:lineRule="exact"/>
        <w:jc w:val="left"/>
      </w:pPr>
      <w:r>
        <w:rPr>
          <w:rFonts w:ascii="Times" w:eastAsia="Times" w:hAnsi="Times" w:cs="Times"/>
          <w:b/>
          <w:bCs/>
          <w:color w:val="000000"/>
          <w:spacing w:val="-7"/>
          <w:w w:val="99"/>
          <w:sz w:val="32"/>
        </w:rPr>
        <w:lastRenderedPageBreak/>
        <w:t>R.</w:t>
      </w:r>
      <w:r>
        <w:rPr>
          <w:rFonts w:ascii="Times" w:eastAsia="Times" w:hAnsi="Times" w:cs="Times"/>
          <w:b/>
          <w:bCs/>
          <w:color w:val="000000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7"/>
          <w:w w:val="87"/>
          <w:sz w:val="32"/>
        </w:rPr>
        <w:t>Bujukan</w:t>
      </w:r>
    </w:p>
    <w:p w14:paraId="11FF2927" w14:textId="77777777" w:rsidR="001D24D1" w:rsidRDefault="001D24D1">
      <w:pPr>
        <w:autoSpaceDE w:val="0"/>
        <w:autoSpaceDN w:val="0"/>
        <w:spacing w:line="269" w:lineRule="exact"/>
        <w:ind w:right="466"/>
        <w:jc w:val="left"/>
      </w:pPr>
    </w:p>
    <w:p w14:paraId="49412656" w14:textId="4BAB9EFD" w:rsidR="003B16EC" w:rsidRDefault="00E159BE">
      <w:pPr>
        <w:autoSpaceDE w:val="0"/>
        <w:autoSpaceDN w:val="0"/>
        <w:spacing w:line="269" w:lineRule="exact"/>
        <w:ind w:right="466"/>
        <w:jc w:val="left"/>
      </w:pPr>
      <w:r>
        <w:rPr>
          <w:rFonts w:ascii="Times" w:eastAsia="Times" w:hAnsi="Times" w:cs="Times"/>
          <w:bCs/>
          <w:color w:val="000000"/>
        </w:rPr>
        <w:t>1.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Deskripsi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bujukan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atau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insentif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(bahan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kontak)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bagi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calon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subyek</w:t>
      </w:r>
      <w:r>
        <w:rPr>
          <w:rFonts w:ascii="Times" w:eastAsia="Times" w:hAnsi="Times" w:cs="Times"/>
          <w:bCs/>
          <w:color w:val="000000"/>
        </w:rPr>
        <w:t xml:space="preserve"> untuk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ikut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berpartisipasi,</w:t>
      </w:r>
      <w:r>
        <w:rPr>
          <w:rFonts w:ascii="Times" w:eastAsia="Times" w:hAnsi="Times" w:cs="Times"/>
          <w:bCs/>
          <w:color w:val="000000"/>
          <w:spacing w:val="4"/>
        </w:rPr>
        <w:t xml:space="preserve"> </w:t>
      </w:r>
      <w:r>
        <w:rPr>
          <w:rFonts w:ascii="Times" w:eastAsia="Times" w:hAnsi="Times" w:cs="Times"/>
          <w:bCs/>
          <w:color w:val="000000"/>
        </w:rPr>
        <w:t>seperti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uang,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hadiah,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layanan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gratis,</w:t>
      </w:r>
      <w:r>
        <w:rPr>
          <w:rFonts w:ascii="Times" w:eastAsia="Times" w:hAnsi="Times" w:cs="Times"/>
          <w:bCs/>
          <w:color w:val="000000"/>
        </w:rPr>
        <w:t xml:space="preserve"> atau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yang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lainnya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(p32)</w:t>
      </w:r>
    </w:p>
    <w:p w14:paraId="4D0BC580" w14:textId="77777777" w:rsidR="001D24D1" w:rsidRDefault="001D24D1">
      <w:pPr>
        <w:autoSpaceDE w:val="0"/>
        <w:autoSpaceDN w:val="0"/>
        <w:spacing w:line="280" w:lineRule="exact"/>
        <w:ind w:right="700"/>
        <w:jc w:val="left"/>
      </w:pPr>
    </w:p>
    <w:p w14:paraId="3ED73D57" w14:textId="04DA7D76" w:rsidR="003B16EC" w:rsidRDefault="00E159BE">
      <w:pPr>
        <w:autoSpaceDE w:val="0"/>
        <w:autoSpaceDN w:val="0"/>
        <w:spacing w:line="280" w:lineRule="exact"/>
        <w:ind w:right="700"/>
        <w:jc w:val="left"/>
      </w:pPr>
      <w:r>
        <w:rPr>
          <w:rFonts w:ascii="Times" w:eastAsia="Times" w:hAnsi="Times" w:cs="Times"/>
          <w:bCs/>
          <w:color w:val="000000"/>
        </w:rPr>
        <w:t>2.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Rencana</w:t>
      </w:r>
      <w:r>
        <w:rPr>
          <w:rFonts w:ascii="Times" w:eastAsia="Times" w:hAnsi="Times" w:cs="Times"/>
          <w:bCs/>
          <w:color w:val="000000"/>
        </w:rPr>
        <w:t xml:space="preserve"> dan</w:t>
      </w:r>
      <w:r>
        <w:rPr>
          <w:rFonts w:ascii="Times" w:eastAsia="Times" w:hAnsi="Times" w:cs="Times"/>
          <w:bCs/>
          <w:color w:val="000000"/>
          <w:spacing w:val="1"/>
        </w:rPr>
        <w:t xml:space="preserve"> prosedur,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orang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yang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betanggung</w:t>
      </w:r>
      <w:r>
        <w:rPr>
          <w:rFonts w:ascii="Times" w:eastAsia="Times" w:hAnsi="Times" w:cs="Times"/>
          <w:bCs/>
          <w:color w:val="000000"/>
        </w:rPr>
        <w:t xml:space="preserve"> jawab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untuk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menginformasikan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bahaya</w:t>
      </w:r>
      <w:r>
        <w:rPr>
          <w:rFonts w:ascii="Times" w:eastAsia="Times" w:hAnsi="Times" w:cs="Times"/>
          <w:bCs/>
          <w:color w:val="000000"/>
        </w:rPr>
        <w:t xml:space="preserve"> atau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keuntungan</w:t>
      </w:r>
      <w:r>
        <w:rPr>
          <w:rFonts w:ascii="Times" w:eastAsia="Times" w:hAnsi="Times" w:cs="Times"/>
          <w:bCs/>
          <w:color w:val="000000"/>
        </w:rPr>
        <w:t xml:space="preserve"> peserta,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atau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tentang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4"/>
        </w:rPr>
        <w:t>riset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lain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tentang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topik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yang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sama,</w:t>
      </w:r>
      <w:r>
        <w:rPr>
          <w:rFonts w:ascii="Times" w:eastAsia="Times" w:hAnsi="Times" w:cs="Times"/>
          <w:bCs/>
          <w:color w:val="000000"/>
        </w:rPr>
        <w:t xml:space="preserve"> 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bisa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mempengaruhi</w:t>
      </w:r>
      <w:r>
        <w:rPr>
          <w:rFonts w:ascii="Times" w:eastAsia="Times" w:hAnsi="Times" w:cs="Times"/>
          <w:bCs/>
          <w:color w:val="000000"/>
          <w:spacing w:val="6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keberlansungan</w:t>
      </w:r>
      <w:r>
        <w:rPr>
          <w:rFonts w:ascii="Times" w:eastAsia="Times" w:hAnsi="Times" w:cs="Times"/>
          <w:bCs/>
          <w:color w:val="000000"/>
        </w:rPr>
        <w:t xml:space="preserve"> keterlibatan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</w:rPr>
        <w:t>subyek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dalam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penelitian</w:t>
      </w:r>
      <w:r>
        <w:rPr>
          <w:rFonts w:ascii="Times" w:eastAsia="Times" w:hAnsi="Times" w:cs="Times"/>
          <w:bCs/>
          <w:color w:val="000000"/>
          <w:w w:val="3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(Guideline 9)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(p33)</w:t>
      </w:r>
    </w:p>
    <w:p w14:paraId="62591642" w14:textId="77777777" w:rsidR="003B16EC" w:rsidRDefault="008B5725">
      <w:pPr>
        <w:autoSpaceDE w:val="0"/>
        <w:autoSpaceDN w:val="0"/>
        <w:spacing w:before="78" w:line="300" w:lineRule="exact"/>
        <w:ind w:right="40"/>
      </w:pPr>
    </w:p>
    <w:p w14:paraId="3D05AC0F" w14:textId="77777777" w:rsidR="003B16EC" w:rsidRDefault="00E159BE">
      <w:pPr>
        <w:autoSpaceDE w:val="0"/>
        <w:autoSpaceDN w:val="0"/>
        <w:spacing w:line="240" w:lineRule="exact"/>
        <w:jc w:val="left"/>
      </w:pPr>
      <w:r>
        <w:rPr>
          <w:rFonts w:ascii="Times" w:eastAsia="Times" w:hAnsi="Times" w:cs="Times"/>
          <w:bCs/>
          <w:color w:val="000000"/>
        </w:rPr>
        <w:t>3.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Perencanaan</w:t>
      </w:r>
      <w:r>
        <w:rPr>
          <w:rFonts w:ascii="Times" w:eastAsia="Times" w:hAnsi="Times" w:cs="Times"/>
          <w:bCs/>
          <w:color w:val="000000"/>
        </w:rPr>
        <w:t xml:space="preserve"> untuk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menginformasikan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hasil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penelitian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pada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subyek</w:t>
      </w:r>
      <w:r>
        <w:rPr>
          <w:rFonts w:ascii="Times" w:eastAsia="Times" w:hAnsi="Times" w:cs="Times"/>
          <w:bCs/>
          <w:color w:val="000000"/>
        </w:rPr>
        <w:t xml:space="preserve"> atau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partisipan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(p34)</w:t>
      </w:r>
    </w:p>
    <w:p w14:paraId="1A978B1C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863" w:bottom="992" w:left="850" w:header="851" w:footer="992" w:gutter="0"/>
          <w:cols w:space="720"/>
        </w:sectPr>
      </w:pPr>
      <w:bookmarkStart w:id="20" w:name="_bookmark21"/>
      <w:bookmarkEnd w:id="20"/>
    </w:p>
    <w:p w14:paraId="5E6AE97F" w14:textId="77777777" w:rsidR="001D24D1" w:rsidRDefault="001D24D1">
      <w:pPr>
        <w:autoSpaceDE w:val="0"/>
        <w:autoSpaceDN w:val="0"/>
        <w:spacing w:before="180" w:line="319" w:lineRule="exact"/>
        <w:jc w:val="left"/>
        <w:rPr>
          <w:rFonts w:ascii="Times" w:eastAsia="Times" w:hAnsi="Times" w:cs="Times"/>
          <w:b/>
          <w:bCs/>
          <w:color w:val="000000"/>
          <w:sz w:val="32"/>
        </w:rPr>
      </w:pPr>
    </w:p>
    <w:p w14:paraId="42C06F4A" w14:textId="57A48ABA" w:rsidR="003B16EC" w:rsidRDefault="00E159BE">
      <w:pPr>
        <w:autoSpaceDE w:val="0"/>
        <w:autoSpaceDN w:val="0"/>
        <w:spacing w:before="180" w:line="319" w:lineRule="exact"/>
        <w:jc w:val="left"/>
      </w:pPr>
      <w:r>
        <w:rPr>
          <w:rFonts w:ascii="Times" w:eastAsia="Times" w:hAnsi="Times" w:cs="Times"/>
          <w:b/>
          <w:bCs/>
          <w:color w:val="000000"/>
          <w:sz w:val="32"/>
        </w:rPr>
        <w:t>S.</w:t>
      </w:r>
      <w:r>
        <w:rPr>
          <w:rFonts w:ascii="Times" w:eastAsia="Times" w:hAnsi="Times" w:cs="Times"/>
          <w:b/>
          <w:bCs/>
          <w:color w:val="000000"/>
          <w:spacing w:val="1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4"/>
          <w:w w:val="94"/>
          <w:sz w:val="32"/>
        </w:rPr>
        <w:t>Penjagaan</w:t>
      </w:r>
      <w:r>
        <w:rPr>
          <w:rFonts w:ascii="Times" w:eastAsia="Times" w:hAnsi="Times" w:cs="Times"/>
          <w:b/>
          <w:bCs/>
          <w:color w:val="000000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3"/>
          <w:w w:val="89"/>
          <w:sz w:val="32"/>
        </w:rPr>
        <w:t>Kerahasiaan</w:t>
      </w:r>
    </w:p>
    <w:p w14:paraId="6B7A339C" w14:textId="77777777" w:rsidR="003B16EC" w:rsidRDefault="008B5725">
      <w:pPr>
        <w:autoSpaceDE w:val="0"/>
        <w:autoSpaceDN w:val="0"/>
        <w:spacing w:line="658" w:lineRule="exact"/>
        <w:jc w:val="left"/>
      </w:pPr>
    </w:p>
    <w:p w14:paraId="4A1ADDAF" w14:textId="77777777" w:rsidR="003B16EC" w:rsidRDefault="00E159BE">
      <w:pPr>
        <w:autoSpaceDE w:val="0"/>
        <w:autoSpaceDN w:val="0"/>
        <w:spacing w:line="269" w:lineRule="exact"/>
        <w:ind w:right="480"/>
        <w:jc w:val="left"/>
      </w:pPr>
      <w:r>
        <w:rPr>
          <w:rFonts w:ascii="Times" w:eastAsia="Times" w:hAnsi="Times" w:cs="Times"/>
          <w:bCs/>
          <w:color w:val="000000"/>
        </w:rPr>
        <w:t>1.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Proses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rekrutmen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subyek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(misalnya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lewat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iklan),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serta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langkah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langkah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untuk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menjaga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privasi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kerahasiaan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selama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rekrutmen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(Guideline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3)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(p16)</w:t>
      </w:r>
    </w:p>
    <w:p w14:paraId="03B75FB7" w14:textId="77777777" w:rsidR="000360B3" w:rsidRDefault="000360B3">
      <w:pPr>
        <w:autoSpaceDE w:val="0"/>
        <w:autoSpaceDN w:val="0"/>
        <w:spacing w:line="279" w:lineRule="exact"/>
        <w:ind w:right="81"/>
        <w:jc w:val="left"/>
        <w:rPr>
          <w:rFonts w:ascii="Times" w:eastAsia="Times" w:hAnsi="Times" w:cs="Times"/>
          <w:bCs/>
          <w:color w:val="000000"/>
        </w:rPr>
      </w:pPr>
    </w:p>
    <w:p w14:paraId="2CDF9A7E" w14:textId="77777777" w:rsidR="000360B3" w:rsidRDefault="000360B3">
      <w:pPr>
        <w:autoSpaceDE w:val="0"/>
        <w:autoSpaceDN w:val="0"/>
        <w:spacing w:line="279" w:lineRule="exact"/>
        <w:ind w:right="81"/>
        <w:jc w:val="left"/>
        <w:rPr>
          <w:rFonts w:ascii="Times" w:eastAsia="Times" w:hAnsi="Times" w:cs="Times"/>
          <w:bCs/>
          <w:color w:val="000000"/>
        </w:rPr>
      </w:pPr>
    </w:p>
    <w:p w14:paraId="1936914B" w14:textId="77777777" w:rsidR="003B16EC" w:rsidRDefault="00E159BE">
      <w:pPr>
        <w:autoSpaceDE w:val="0"/>
        <w:autoSpaceDN w:val="0"/>
        <w:spacing w:line="279" w:lineRule="exact"/>
        <w:ind w:right="81"/>
        <w:jc w:val="left"/>
      </w:pPr>
      <w:r>
        <w:rPr>
          <w:rFonts w:ascii="Times" w:eastAsia="Times" w:hAnsi="Times" w:cs="Times"/>
          <w:bCs/>
          <w:color w:val="000000"/>
        </w:rPr>
        <w:t>2.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Langkah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langkah</w:t>
      </w:r>
      <w:r>
        <w:rPr>
          <w:rFonts w:ascii="Times" w:eastAsia="Times" w:hAnsi="Times" w:cs="Times"/>
          <w:bCs/>
          <w:color w:val="000000"/>
        </w:rPr>
        <w:t xml:space="preserve"> proteksi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kerahasiaan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data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pribadi,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penghormatan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privasi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orang,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termasuk</w:t>
      </w:r>
      <w:r>
        <w:rPr>
          <w:rFonts w:ascii="Times" w:eastAsia="Times" w:hAnsi="Times" w:cs="Times"/>
          <w:bCs/>
          <w:color w:val="000000"/>
        </w:rPr>
        <w:t xml:space="preserve"> kehati-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hatian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untuk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mencegah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bocornya</w:t>
      </w:r>
      <w:r>
        <w:rPr>
          <w:rFonts w:ascii="Times" w:eastAsia="Times" w:hAnsi="Times" w:cs="Times"/>
          <w:bCs/>
          <w:color w:val="000000"/>
        </w:rPr>
        <w:t xml:space="preserve"> rahasia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hasil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test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genetik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pada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1"/>
        </w:rPr>
        <w:t>keluarga</w:t>
      </w:r>
      <w:r>
        <w:rPr>
          <w:rFonts w:ascii="Times" w:eastAsia="Times" w:hAnsi="Times" w:cs="Times"/>
          <w:bCs/>
          <w:color w:val="000000"/>
          <w:w w:val="96"/>
        </w:rPr>
        <w:t xml:space="preserve"> </w:t>
      </w:r>
      <w:r>
        <w:rPr>
          <w:rFonts w:ascii="Times" w:eastAsia="Times" w:hAnsi="Times" w:cs="Times"/>
          <w:bCs/>
          <w:color w:val="000000"/>
        </w:rPr>
        <w:t>kecuali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atas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izin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dari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6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bersangkutan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(Guidelines</w:t>
      </w:r>
      <w:r>
        <w:rPr>
          <w:rFonts w:ascii="Times" w:eastAsia="Times" w:hAnsi="Times" w:cs="Times"/>
          <w:bCs/>
          <w:i/>
          <w:color w:val="000000"/>
          <w:spacing w:val="2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4, </w:t>
      </w:r>
      <w:r>
        <w:rPr>
          <w:rFonts w:ascii="Times" w:eastAsia="Times" w:hAnsi="Times" w:cs="Times"/>
          <w:bCs/>
          <w:i/>
          <w:color w:val="000000"/>
          <w:spacing w:val="4"/>
          <w:sz w:val="16"/>
        </w:rPr>
        <w:t>11,</w:t>
      </w:r>
      <w:r>
        <w:rPr>
          <w:rFonts w:ascii="Times" w:eastAsia="Times" w:hAnsi="Times" w:cs="Times"/>
          <w:bCs/>
          <w:i/>
          <w:color w:val="000000"/>
          <w:w w:val="9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12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3"/>
          <w:sz w:val="16"/>
        </w:rPr>
        <w:t>and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 24)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 35)</w:t>
      </w:r>
    </w:p>
    <w:p w14:paraId="5D70A297" w14:textId="77777777" w:rsidR="003B16EC" w:rsidRDefault="008B5725">
      <w:pPr>
        <w:autoSpaceDE w:val="0"/>
        <w:autoSpaceDN w:val="0"/>
        <w:spacing w:line="660" w:lineRule="exact"/>
        <w:jc w:val="left"/>
      </w:pPr>
    </w:p>
    <w:p w14:paraId="451A6B79" w14:textId="77777777" w:rsidR="003B16EC" w:rsidRDefault="00E159BE">
      <w:pPr>
        <w:autoSpaceDE w:val="0"/>
        <w:autoSpaceDN w:val="0"/>
        <w:spacing w:line="270" w:lineRule="exact"/>
        <w:ind w:right="239"/>
        <w:jc w:val="left"/>
      </w:pPr>
      <w:r>
        <w:rPr>
          <w:rFonts w:ascii="Times" w:eastAsia="Times" w:hAnsi="Times" w:cs="Times"/>
          <w:bCs/>
          <w:color w:val="000000"/>
        </w:rPr>
        <w:t>3.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Informasi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tentang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bagaimana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koding;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bila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ada,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untuk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identitas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subyek,</w:t>
      </w:r>
      <w:r>
        <w:rPr>
          <w:rFonts w:ascii="Times" w:eastAsia="Times" w:hAnsi="Times" w:cs="Times"/>
          <w:bCs/>
          <w:color w:val="000000"/>
        </w:rPr>
        <w:t xml:space="preserve"> di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mana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simpan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kapan,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bagaimana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oleh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siapa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bisa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dibuka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bila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terjadi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emergensi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(Guidelines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3"/>
          <w:w w:val="104"/>
          <w:sz w:val="16"/>
        </w:rPr>
        <w:t>11</w:t>
      </w:r>
      <w:r>
        <w:rPr>
          <w:rFonts w:ascii="Times" w:eastAsia="Times" w:hAnsi="Times" w:cs="Times"/>
          <w:bCs/>
          <w:i/>
          <w:color w:val="000000"/>
          <w:w w:val="93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3"/>
          <w:sz w:val="16"/>
        </w:rPr>
        <w:t>and</w:t>
      </w:r>
      <w:r>
        <w:rPr>
          <w:rFonts w:ascii="Times" w:eastAsia="Times" w:hAnsi="Times" w:cs="Times"/>
          <w:bCs/>
          <w:i/>
          <w:color w:val="000000"/>
          <w:w w:val="99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12) (p36)</w:t>
      </w:r>
    </w:p>
    <w:p w14:paraId="2199DB06" w14:textId="77777777" w:rsidR="003B16EC" w:rsidRDefault="008B5725">
      <w:pPr>
        <w:autoSpaceDE w:val="0"/>
        <w:autoSpaceDN w:val="0"/>
        <w:spacing w:line="660" w:lineRule="exact"/>
        <w:jc w:val="left"/>
      </w:pPr>
    </w:p>
    <w:p w14:paraId="26743565" w14:textId="77777777" w:rsidR="003B16EC" w:rsidRDefault="00E159BE">
      <w:pPr>
        <w:autoSpaceDE w:val="0"/>
        <w:autoSpaceDN w:val="0"/>
        <w:spacing w:line="240" w:lineRule="exact"/>
        <w:jc w:val="left"/>
      </w:pPr>
      <w:r>
        <w:rPr>
          <w:rFonts w:ascii="Times" w:eastAsia="Times" w:hAnsi="Times" w:cs="Times"/>
          <w:bCs/>
          <w:color w:val="000000"/>
        </w:rPr>
        <w:t>4.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6"/>
          <w:w w:val="105"/>
        </w:rPr>
        <w:t>Kemungkinan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penggunaan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lebih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jauh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dari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data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personal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atau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material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biologis/BBT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(p37)</w:t>
      </w:r>
    </w:p>
    <w:p w14:paraId="533130B8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863" w:bottom="992" w:left="850" w:header="851" w:footer="992" w:gutter="0"/>
          <w:cols w:space="0"/>
        </w:sectPr>
      </w:pPr>
    </w:p>
    <w:p w14:paraId="2126D232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850" w:bottom="992" w:left="850" w:header="851" w:footer="992" w:gutter="0"/>
          <w:cols w:space="720"/>
        </w:sectPr>
      </w:pPr>
      <w:bookmarkStart w:id="21" w:name="_bookmark22"/>
      <w:bookmarkEnd w:id="21"/>
    </w:p>
    <w:p w14:paraId="17BFFBAB" w14:textId="3B269A0D" w:rsidR="001D24D1" w:rsidRDefault="00E159BE" w:rsidP="001D24D1">
      <w:pPr>
        <w:autoSpaceDE w:val="0"/>
        <w:autoSpaceDN w:val="0"/>
        <w:spacing w:before="180" w:line="319" w:lineRule="exact"/>
        <w:jc w:val="left"/>
      </w:pPr>
      <w:r>
        <w:rPr>
          <w:rFonts w:ascii="Times" w:eastAsia="Times" w:hAnsi="Times" w:cs="Times"/>
          <w:b/>
          <w:bCs/>
          <w:color w:val="000000"/>
          <w:spacing w:val="-1"/>
          <w:w w:val="103"/>
          <w:sz w:val="32"/>
        </w:rPr>
        <w:lastRenderedPageBreak/>
        <w:t>T.</w:t>
      </w:r>
      <w:r>
        <w:rPr>
          <w:rFonts w:ascii="Times" w:eastAsia="Times" w:hAnsi="Times" w:cs="Times"/>
          <w:b/>
          <w:bCs/>
          <w:color w:val="000000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13"/>
          <w:w w:val="85"/>
          <w:sz w:val="32"/>
        </w:rPr>
        <w:t>Rencana</w:t>
      </w:r>
      <w:r>
        <w:rPr>
          <w:rFonts w:ascii="Times" w:eastAsia="Times" w:hAnsi="Times" w:cs="Times"/>
          <w:b/>
          <w:bCs/>
          <w:color w:val="000000"/>
          <w:w w:val="84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3"/>
          <w:w w:val="99"/>
          <w:sz w:val="32"/>
        </w:rPr>
        <w:t>Analisis</w:t>
      </w:r>
    </w:p>
    <w:p w14:paraId="76BA83C7" w14:textId="77777777" w:rsidR="001D24D1" w:rsidRDefault="001D24D1">
      <w:pPr>
        <w:autoSpaceDE w:val="0"/>
        <w:autoSpaceDN w:val="0"/>
        <w:spacing w:line="269" w:lineRule="exact"/>
        <w:ind w:right="60"/>
        <w:jc w:val="left"/>
        <w:rPr>
          <w:rFonts w:ascii="Times" w:eastAsia="Times" w:hAnsi="Times" w:cs="Times"/>
          <w:bCs/>
          <w:color w:val="000000"/>
        </w:rPr>
      </w:pPr>
    </w:p>
    <w:p w14:paraId="22D966A2" w14:textId="52F0B0C6" w:rsidR="003B16EC" w:rsidRDefault="00E159BE">
      <w:pPr>
        <w:autoSpaceDE w:val="0"/>
        <w:autoSpaceDN w:val="0"/>
        <w:spacing w:line="269" w:lineRule="exact"/>
        <w:ind w:right="60"/>
        <w:jc w:val="left"/>
      </w:pPr>
      <w:r>
        <w:rPr>
          <w:rFonts w:ascii="Times" w:eastAsia="Times" w:hAnsi="Times" w:cs="Times"/>
          <w:bCs/>
          <w:color w:val="000000"/>
        </w:rPr>
        <w:t>1.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Deskripsi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tentang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rencana</w:t>
      </w:r>
      <w:r>
        <w:rPr>
          <w:rFonts w:ascii="Times" w:eastAsia="Times" w:hAnsi="Times" w:cs="Times"/>
          <w:bCs/>
          <w:color w:val="000000"/>
        </w:rPr>
        <w:t xml:space="preserve"> analisa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4"/>
        </w:rPr>
        <w:t>statistik,</w:t>
      </w:r>
      <w:r>
        <w:rPr>
          <w:rFonts w:ascii="Times" w:eastAsia="Times" w:hAnsi="Times" w:cs="Times"/>
          <w:bCs/>
          <w:color w:val="000000"/>
        </w:rPr>
        <w:t xml:space="preserve"> 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kreteria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bila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atau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dalam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kondisi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bagaimana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akan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terjadi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penghentian</w:t>
      </w:r>
      <w:r>
        <w:rPr>
          <w:rFonts w:ascii="Times" w:eastAsia="Times" w:hAnsi="Times" w:cs="Times"/>
          <w:bCs/>
          <w:color w:val="000000"/>
        </w:rPr>
        <w:t xml:space="preserve"> dini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keseluruhan</w:t>
      </w:r>
      <w:r>
        <w:rPr>
          <w:rFonts w:ascii="Times" w:eastAsia="Times" w:hAnsi="Times" w:cs="Times"/>
          <w:bCs/>
          <w:color w:val="000000"/>
        </w:rPr>
        <w:t xml:space="preserve"> penelitian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(Guideline</w:t>
      </w:r>
      <w:r>
        <w:rPr>
          <w:rFonts w:ascii="Times" w:eastAsia="Times" w:hAnsi="Times" w:cs="Times"/>
          <w:bCs/>
          <w:i/>
          <w:color w:val="000000"/>
          <w:spacing w:val="2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4) </w:t>
      </w:r>
      <w:r>
        <w:rPr>
          <w:rFonts w:ascii="Times" w:eastAsia="Times" w:hAnsi="Times" w:cs="Times"/>
          <w:bCs/>
          <w:i/>
          <w:color w:val="000000"/>
          <w:spacing w:val="1"/>
          <w:w w:val="103"/>
          <w:sz w:val="16"/>
        </w:rPr>
        <w:t>(B,S2)</w:t>
      </w:r>
    </w:p>
    <w:p w14:paraId="09431AEA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850" w:bottom="992" w:left="850" w:header="851" w:footer="992" w:gutter="0"/>
          <w:cols w:space="0"/>
        </w:sectPr>
      </w:pPr>
    </w:p>
    <w:p w14:paraId="6E6C301D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970" w:bottom="992" w:left="850" w:header="851" w:footer="992" w:gutter="0"/>
          <w:cols w:space="720"/>
        </w:sectPr>
      </w:pPr>
      <w:bookmarkStart w:id="22" w:name="_bookmark23"/>
      <w:bookmarkEnd w:id="22"/>
    </w:p>
    <w:p w14:paraId="477EAFB6" w14:textId="6C5E600D" w:rsidR="003B16EC" w:rsidRDefault="00E159BE">
      <w:pPr>
        <w:autoSpaceDE w:val="0"/>
        <w:autoSpaceDN w:val="0"/>
        <w:spacing w:before="180" w:line="319" w:lineRule="exact"/>
        <w:jc w:val="left"/>
      </w:pPr>
      <w:r>
        <w:rPr>
          <w:rFonts w:ascii="Times" w:eastAsia="Times" w:hAnsi="Times" w:cs="Times"/>
          <w:b/>
          <w:bCs/>
          <w:color w:val="000000"/>
          <w:spacing w:val="14"/>
          <w:w w:val="105"/>
          <w:sz w:val="32"/>
        </w:rPr>
        <w:lastRenderedPageBreak/>
        <w:t>V.</w:t>
      </w:r>
      <w:r>
        <w:rPr>
          <w:rFonts w:ascii="Times" w:eastAsia="Times" w:hAnsi="Times" w:cs="Times"/>
          <w:b/>
          <w:bCs/>
          <w:color w:val="000000"/>
          <w:w w:val="83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11"/>
          <w:w w:val="89"/>
          <w:sz w:val="32"/>
        </w:rPr>
        <w:t>Konflik</w:t>
      </w:r>
      <w:r>
        <w:rPr>
          <w:rFonts w:ascii="Times" w:eastAsia="Times" w:hAnsi="Times" w:cs="Times"/>
          <w:b/>
          <w:bCs/>
          <w:color w:val="000000"/>
          <w:w w:val="87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3"/>
          <w:w w:val="95"/>
          <w:sz w:val="32"/>
        </w:rPr>
        <w:t>Kepentingan</w:t>
      </w:r>
    </w:p>
    <w:p w14:paraId="6CD7535E" w14:textId="77777777" w:rsidR="001D24D1" w:rsidRDefault="001D24D1">
      <w:pPr>
        <w:autoSpaceDE w:val="0"/>
        <w:autoSpaceDN w:val="0"/>
        <w:spacing w:line="285" w:lineRule="exact"/>
        <w:ind w:right="186"/>
        <w:jc w:val="left"/>
      </w:pPr>
    </w:p>
    <w:p w14:paraId="28BB6AA9" w14:textId="09F3E650" w:rsidR="003B16EC" w:rsidRDefault="00E159BE">
      <w:pPr>
        <w:autoSpaceDE w:val="0"/>
        <w:autoSpaceDN w:val="0"/>
        <w:spacing w:line="285" w:lineRule="exact"/>
        <w:ind w:right="186"/>
        <w:jc w:val="left"/>
      </w:pPr>
      <w:r>
        <w:rPr>
          <w:rFonts w:ascii="Times" w:eastAsia="Times" w:hAnsi="Times" w:cs="Times"/>
          <w:bCs/>
          <w:color w:val="000000"/>
        </w:rPr>
        <w:t>1.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Pengaturan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untuk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mengatasi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2"/>
        </w:rPr>
        <w:t>konflik</w:t>
      </w:r>
      <w:r>
        <w:rPr>
          <w:rFonts w:ascii="Times" w:eastAsia="Times" w:hAnsi="Times" w:cs="Times"/>
          <w:bCs/>
          <w:color w:val="000000"/>
          <w:w w:val="98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5"/>
        </w:rPr>
        <w:t>finansial</w:t>
      </w:r>
      <w:r>
        <w:rPr>
          <w:rFonts w:ascii="Times" w:eastAsia="Times" w:hAnsi="Times" w:cs="Times"/>
          <w:bCs/>
          <w:color w:val="000000"/>
        </w:rPr>
        <w:t xml:space="preserve"> atau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lainnya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bisa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mempengaruhi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keputusan</w:t>
      </w:r>
      <w:r>
        <w:rPr>
          <w:rFonts w:ascii="Times" w:eastAsia="Times" w:hAnsi="Times" w:cs="Times"/>
          <w:bCs/>
          <w:color w:val="000000"/>
        </w:rPr>
        <w:t xml:space="preserve"> para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peneliti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atau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personil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lainya;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menginformasikan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 xml:space="preserve">pada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komite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lembaga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tentang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adanya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w w:val="102"/>
        </w:rPr>
        <w:t>conflict</w:t>
      </w:r>
      <w:r>
        <w:rPr>
          <w:rFonts w:ascii="Times" w:eastAsia="Times" w:hAnsi="Times" w:cs="Times"/>
          <w:bCs/>
          <w:color w:val="000000"/>
        </w:rPr>
        <w:t xml:space="preserve"> of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interest;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komite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mengkomunikasikannya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ke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komite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etik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kemudian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mengkomunikasikan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pada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para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peneliti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tentang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langkah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langkah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berikutnya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harus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dilakukan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(Guideline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25)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(p42)</w:t>
      </w:r>
    </w:p>
    <w:p w14:paraId="38F79575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970" w:bottom="992" w:left="850" w:header="851" w:footer="992" w:gutter="0"/>
          <w:cols w:space="0"/>
        </w:sectPr>
      </w:pPr>
    </w:p>
    <w:p w14:paraId="0D2D8EF6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770" w:bottom="992" w:left="850" w:header="851" w:footer="992" w:gutter="0"/>
          <w:cols w:space="720"/>
        </w:sectPr>
      </w:pPr>
      <w:bookmarkStart w:id="23" w:name="_bookmark24"/>
      <w:bookmarkEnd w:id="23"/>
    </w:p>
    <w:p w14:paraId="27D22499" w14:textId="1BA621DB" w:rsidR="003B16EC" w:rsidRDefault="00E159BE">
      <w:pPr>
        <w:autoSpaceDE w:val="0"/>
        <w:autoSpaceDN w:val="0"/>
        <w:spacing w:before="180" w:line="319" w:lineRule="exact"/>
        <w:jc w:val="left"/>
      </w:pPr>
      <w:r>
        <w:rPr>
          <w:rFonts w:ascii="Times" w:eastAsia="Times" w:hAnsi="Times" w:cs="Times"/>
          <w:b/>
          <w:bCs/>
          <w:color w:val="000000"/>
          <w:spacing w:val="6"/>
          <w:sz w:val="32"/>
        </w:rPr>
        <w:lastRenderedPageBreak/>
        <w:t>W.</w:t>
      </w:r>
      <w:r>
        <w:rPr>
          <w:rFonts w:ascii="Times" w:eastAsia="Times" w:hAnsi="Times" w:cs="Times"/>
          <w:b/>
          <w:bCs/>
          <w:color w:val="000000"/>
          <w:w w:val="93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2"/>
          <w:w w:val="92"/>
          <w:sz w:val="32"/>
        </w:rPr>
        <w:t>Manfaat</w:t>
      </w:r>
      <w:r>
        <w:rPr>
          <w:rFonts w:ascii="Times" w:eastAsia="Times" w:hAnsi="Times" w:cs="Times"/>
          <w:b/>
          <w:bCs/>
          <w:color w:val="000000"/>
          <w:spacing w:val="1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w w:val="98"/>
          <w:sz w:val="32"/>
        </w:rPr>
        <w:t>Sosial</w:t>
      </w:r>
    </w:p>
    <w:p w14:paraId="4F21C3F1" w14:textId="77777777" w:rsidR="001D24D1" w:rsidRDefault="001D24D1">
      <w:pPr>
        <w:autoSpaceDE w:val="0"/>
        <w:autoSpaceDN w:val="0"/>
        <w:spacing w:line="285" w:lineRule="exact"/>
        <w:ind w:right="233"/>
        <w:jc w:val="left"/>
      </w:pPr>
    </w:p>
    <w:p w14:paraId="076A1BC0" w14:textId="37DA5CAA" w:rsidR="003B16EC" w:rsidRDefault="00E159BE">
      <w:pPr>
        <w:autoSpaceDE w:val="0"/>
        <w:autoSpaceDN w:val="0"/>
        <w:spacing w:line="285" w:lineRule="exact"/>
        <w:ind w:right="233"/>
        <w:jc w:val="left"/>
      </w:pPr>
      <w:r>
        <w:rPr>
          <w:rFonts w:ascii="Times" w:eastAsia="Times" w:hAnsi="Times" w:cs="Times"/>
          <w:bCs/>
          <w:color w:val="000000"/>
        </w:rPr>
        <w:t>1.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Untuk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penelitian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dilakukan</w:t>
      </w:r>
      <w:r>
        <w:rPr>
          <w:rFonts w:ascii="Times" w:eastAsia="Times" w:hAnsi="Times" w:cs="Times"/>
          <w:bCs/>
          <w:color w:val="000000"/>
        </w:rPr>
        <w:t xml:space="preserve"> pada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seting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sumberdaya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lemah,</w:t>
      </w:r>
      <w:r>
        <w:rPr>
          <w:rFonts w:ascii="Times" w:eastAsia="Times" w:hAnsi="Times" w:cs="Times"/>
          <w:bCs/>
          <w:color w:val="000000"/>
        </w:rPr>
        <w:t xml:space="preserve"> kontribusi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dilakukan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sponsor</w:t>
      </w:r>
      <w:r>
        <w:rPr>
          <w:rFonts w:ascii="Times" w:eastAsia="Times" w:hAnsi="Times" w:cs="Times"/>
          <w:bCs/>
          <w:color w:val="000000"/>
        </w:rPr>
        <w:t xml:space="preserve"> untuk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capacity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building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untuk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review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ilmiah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etika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untuk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4"/>
        </w:rPr>
        <w:t>riset-riset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kesehatan</w:t>
      </w:r>
      <w:r>
        <w:rPr>
          <w:rFonts w:ascii="Times" w:eastAsia="Times" w:hAnsi="Times" w:cs="Times"/>
          <w:bCs/>
          <w:color w:val="000000"/>
        </w:rPr>
        <w:t xml:space="preserve"> di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negara</w:t>
      </w:r>
      <w:r>
        <w:rPr>
          <w:rFonts w:ascii="Times" w:eastAsia="Times" w:hAnsi="Times" w:cs="Times"/>
          <w:bCs/>
          <w:color w:val="000000"/>
        </w:rPr>
        <w:t xml:space="preserve"> tersebut;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jaminan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bahwa</w:t>
      </w:r>
      <w:r>
        <w:rPr>
          <w:rFonts w:ascii="Times" w:eastAsia="Times" w:hAnsi="Times" w:cs="Times"/>
          <w:bCs/>
          <w:color w:val="000000"/>
        </w:rPr>
        <w:t xml:space="preserve"> tujuan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capacity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building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adalah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agar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sesuai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nilai</w:t>
      </w:r>
      <w:r>
        <w:rPr>
          <w:rFonts w:ascii="Times" w:eastAsia="Times" w:hAnsi="Times" w:cs="Times"/>
          <w:bCs/>
          <w:color w:val="000000"/>
        </w:rPr>
        <w:t xml:space="preserve"> 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harapan</w:t>
      </w:r>
      <w:r>
        <w:rPr>
          <w:rFonts w:ascii="Times" w:eastAsia="Times" w:hAnsi="Times" w:cs="Times"/>
          <w:bCs/>
          <w:color w:val="000000"/>
        </w:rPr>
        <w:t xml:space="preserve"> para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partisipan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6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komunitas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tempat</w:t>
      </w:r>
      <w:r>
        <w:rPr>
          <w:rFonts w:ascii="Times" w:eastAsia="Times" w:hAnsi="Times" w:cs="Times"/>
          <w:bCs/>
          <w:color w:val="000000"/>
        </w:rPr>
        <w:t xml:space="preserve"> penelitian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(Guideline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8)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(p43)</w:t>
      </w:r>
    </w:p>
    <w:p w14:paraId="4DE2EEA9" w14:textId="77777777" w:rsidR="001D24D1" w:rsidRDefault="001D24D1">
      <w:pPr>
        <w:autoSpaceDE w:val="0"/>
        <w:autoSpaceDN w:val="0"/>
        <w:spacing w:line="290" w:lineRule="exact"/>
        <w:ind w:right="60"/>
        <w:jc w:val="left"/>
      </w:pPr>
    </w:p>
    <w:p w14:paraId="70ADAFF8" w14:textId="5D66DAC0" w:rsidR="003B16EC" w:rsidRDefault="00E159BE">
      <w:pPr>
        <w:autoSpaceDE w:val="0"/>
        <w:autoSpaceDN w:val="0"/>
        <w:spacing w:line="290" w:lineRule="exact"/>
        <w:ind w:right="60"/>
        <w:jc w:val="left"/>
      </w:pPr>
      <w:r>
        <w:rPr>
          <w:rFonts w:ascii="Times" w:eastAsia="Times" w:hAnsi="Times" w:cs="Times"/>
          <w:bCs/>
          <w:color w:val="000000"/>
        </w:rPr>
        <w:t>2.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Protokol</w:t>
      </w:r>
      <w:r>
        <w:rPr>
          <w:rFonts w:ascii="Times" w:eastAsia="Times" w:hAnsi="Times" w:cs="Times"/>
          <w:bCs/>
          <w:color w:val="000000"/>
        </w:rPr>
        <w:t xml:space="preserve"> penelitian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(dokumen)</w:t>
      </w:r>
      <w:r>
        <w:rPr>
          <w:rFonts w:ascii="Times" w:eastAsia="Times" w:hAnsi="Times" w:cs="Times"/>
          <w:bCs/>
          <w:color w:val="000000"/>
        </w:rPr>
        <w:t xml:space="preserve"> 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dikirim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 xml:space="preserve">ke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komite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etik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harus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meliputi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deskripsi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rencana</w:t>
      </w:r>
      <w:r>
        <w:rPr>
          <w:rFonts w:ascii="Times" w:eastAsia="Times" w:hAnsi="Times" w:cs="Times"/>
          <w:bCs/>
          <w:color w:val="000000"/>
        </w:rPr>
        <w:t xml:space="preserve"> pelibatan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komunitas,</w:t>
      </w:r>
      <w:r>
        <w:rPr>
          <w:rFonts w:ascii="Times" w:eastAsia="Times" w:hAnsi="Times" w:cs="Times"/>
          <w:bCs/>
          <w:color w:val="000000"/>
        </w:rPr>
        <w:t xml:space="preserve"> 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menunjukkan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sumber-sumber</w:t>
      </w:r>
      <w:r>
        <w:rPr>
          <w:rFonts w:ascii="Times" w:eastAsia="Times" w:hAnsi="Times" w:cs="Times"/>
          <w:bCs/>
          <w:color w:val="000000"/>
        </w:rPr>
        <w:t xml:space="preserve"> 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dialokasikan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untuk</w:t>
      </w:r>
      <w:r>
        <w:rPr>
          <w:rFonts w:ascii="Times" w:eastAsia="Times" w:hAnsi="Times" w:cs="Times"/>
          <w:bCs/>
          <w:color w:val="000000"/>
        </w:rPr>
        <w:t xml:space="preserve"> aktivitas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aktivitas</w:t>
      </w:r>
      <w:r>
        <w:rPr>
          <w:rFonts w:ascii="Times" w:eastAsia="Times" w:hAnsi="Times" w:cs="Times"/>
          <w:bCs/>
          <w:color w:val="000000"/>
          <w:w w:val="97"/>
        </w:rPr>
        <w:t xml:space="preserve"> </w:t>
      </w:r>
      <w:r>
        <w:rPr>
          <w:rFonts w:ascii="Times" w:eastAsia="Times" w:hAnsi="Times" w:cs="Times"/>
          <w:bCs/>
          <w:color w:val="000000"/>
        </w:rPr>
        <w:t>pelibatan</w:t>
      </w:r>
      <w:r>
        <w:rPr>
          <w:rFonts w:ascii="Times" w:eastAsia="Times" w:hAnsi="Times" w:cs="Times"/>
          <w:bCs/>
          <w:color w:val="000000"/>
          <w:spacing w:val="60"/>
        </w:rPr>
        <w:t xml:space="preserve"> </w:t>
      </w:r>
      <w:r>
        <w:rPr>
          <w:rFonts w:ascii="Times" w:eastAsia="Times" w:hAnsi="Times" w:cs="Times"/>
          <w:bCs/>
          <w:color w:val="000000"/>
        </w:rPr>
        <w:t>tersebut.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3"/>
        </w:rPr>
        <w:t>Dokumen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ini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menjelaskan</w:t>
      </w:r>
      <w:r>
        <w:rPr>
          <w:rFonts w:ascii="Times" w:eastAsia="Times" w:hAnsi="Times" w:cs="Times"/>
          <w:bCs/>
          <w:color w:val="000000"/>
        </w:rPr>
        <w:t xml:space="preserve"> apa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sudah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akan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dilakukan,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kapan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oleh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siapa,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untuk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memastikan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bahwa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masyarakat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dengan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jelas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terpetakan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untuk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4"/>
        </w:rPr>
        <w:t>memudahkan</w:t>
      </w:r>
      <w:r>
        <w:rPr>
          <w:rFonts w:ascii="Times" w:eastAsia="Times" w:hAnsi="Times" w:cs="Times"/>
          <w:bCs/>
          <w:color w:val="000000"/>
        </w:rPr>
        <w:t xml:space="preserve"> pelibatan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</w:rPr>
        <w:t>mereka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selama</w:t>
      </w:r>
      <w:r>
        <w:rPr>
          <w:rFonts w:ascii="Times" w:eastAsia="Times" w:hAnsi="Times" w:cs="Times"/>
          <w:bCs/>
          <w:color w:val="000000"/>
          <w:spacing w:val="6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4"/>
        </w:rPr>
        <w:t>riset,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untuk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memastikan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bahwa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tujuan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4"/>
        </w:rPr>
        <w:t>riset</w:t>
      </w:r>
      <w:r>
        <w:rPr>
          <w:rFonts w:ascii="Times" w:eastAsia="Times" w:hAnsi="Times" w:cs="Times"/>
          <w:bCs/>
          <w:color w:val="000000"/>
        </w:rPr>
        <w:t xml:space="preserve"> sesuai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kebutuhan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masyarakat</w:t>
      </w:r>
      <w:r>
        <w:rPr>
          <w:rFonts w:ascii="Times" w:eastAsia="Times" w:hAnsi="Times" w:cs="Times"/>
          <w:bCs/>
          <w:color w:val="000000"/>
        </w:rPr>
        <w:t xml:space="preserve"> 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diterima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oleh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mereka.</w:t>
      </w:r>
      <w:r>
        <w:rPr>
          <w:rFonts w:ascii="Times" w:eastAsia="Times" w:hAnsi="Times" w:cs="Times"/>
          <w:bCs/>
          <w:color w:val="000000"/>
        </w:rPr>
        <w:t xml:space="preserve"> Bila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perlu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masyarakat</w:t>
      </w:r>
      <w:r>
        <w:rPr>
          <w:rFonts w:ascii="Times" w:eastAsia="Times" w:hAnsi="Times" w:cs="Times"/>
          <w:bCs/>
          <w:color w:val="000000"/>
        </w:rPr>
        <w:t xml:space="preserve"> harus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dilibatkan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dalam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penyusunan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protokol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atau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dokumen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ini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(Guideline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7)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(p44)</w:t>
      </w:r>
    </w:p>
    <w:p w14:paraId="5244B3C8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770" w:bottom="992" w:left="850" w:header="851" w:footer="992" w:gutter="0"/>
          <w:cols w:space="0"/>
        </w:sectPr>
      </w:pPr>
    </w:p>
    <w:p w14:paraId="30B1CEB5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753" w:bottom="992" w:left="850" w:header="851" w:footer="992" w:gutter="0"/>
          <w:cols w:space="720"/>
        </w:sectPr>
      </w:pPr>
      <w:bookmarkStart w:id="24" w:name="_bookmark25"/>
      <w:bookmarkEnd w:id="24"/>
    </w:p>
    <w:p w14:paraId="3053C16F" w14:textId="15EAAD5A" w:rsidR="003B16EC" w:rsidRDefault="00E159BE">
      <w:pPr>
        <w:autoSpaceDE w:val="0"/>
        <w:autoSpaceDN w:val="0"/>
        <w:spacing w:before="180" w:line="319" w:lineRule="exact"/>
        <w:jc w:val="left"/>
      </w:pPr>
      <w:r>
        <w:rPr>
          <w:rFonts w:ascii="Times" w:eastAsia="Times" w:hAnsi="Times" w:cs="Times"/>
          <w:b/>
          <w:bCs/>
          <w:color w:val="000000"/>
          <w:sz w:val="32"/>
        </w:rPr>
        <w:lastRenderedPageBreak/>
        <w:t>X.</w:t>
      </w:r>
      <w:r>
        <w:rPr>
          <w:rFonts w:ascii="Times" w:eastAsia="Times" w:hAnsi="Times" w:cs="Times"/>
          <w:b/>
          <w:bCs/>
          <w:color w:val="000000"/>
          <w:spacing w:val="1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2"/>
          <w:w w:val="92"/>
          <w:sz w:val="32"/>
        </w:rPr>
        <w:t>Hak</w:t>
      </w:r>
      <w:r>
        <w:rPr>
          <w:rFonts w:ascii="Times" w:eastAsia="Times" w:hAnsi="Times" w:cs="Times"/>
          <w:b/>
          <w:bCs/>
          <w:color w:val="000000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9"/>
          <w:w w:val="97"/>
          <w:sz w:val="32"/>
        </w:rPr>
        <w:t>atas</w:t>
      </w:r>
      <w:r>
        <w:rPr>
          <w:rFonts w:ascii="Times" w:eastAsia="Times" w:hAnsi="Times" w:cs="Times"/>
          <w:b/>
          <w:bCs/>
          <w:color w:val="000000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5"/>
          <w:w w:val="89"/>
          <w:sz w:val="32"/>
        </w:rPr>
        <w:t>Data</w:t>
      </w:r>
    </w:p>
    <w:p w14:paraId="2AFB9726" w14:textId="77777777" w:rsidR="001D24D1" w:rsidRDefault="001D24D1">
      <w:pPr>
        <w:autoSpaceDE w:val="0"/>
        <w:autoSpaceDN w:val="0"/>
        <w:spacing w:line="269" w:lineRule="exact"/>
        <w:ind w:right="60"/>
        <w:jc w:val="left"/>
      </w:pPr>
    </w:p>
    <w:p w14:paraId="0CEFD340" w14:textId="542A6BEC" w:rsidR="003B16EC" w:rsidRDefault="00E159BE" w:rsidP="001D24D1">
      <w:pPr>
        <w:autoSpaceDE w:val="0"/>
        <w:autoSpaceDN w:val="0"/>
        <w:spacing w:line="269" w:lineRule="exact"/>
        <w:ind w:right="60"/>
        <w:jc w:val="left"/>
      </w:pPr>
      <w:r>
        <w:rPr>
          <w:rFonts w:ascii="Times" w:eastAsia="Times" w:hAnsi="Times" w:cs="Times"/>
          <w:bCs/>
          <w:color w:val="000000"/>
        </w:rPr>
        <w:t>1.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w w:val="102"/>
        </w:rPr>
        <w:t>Terutama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bila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sponsor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adalah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industri,</w:t>
      </w:r>
      <w:r>
        <w:rPr>
          <w:rFonts w:ascii="Times" w:eastAsia="Times" w:hAnsi="Times" w:cs="Times"/>
          <w:bCs/>
          <w:color w:val="000000"/>
          <w:w w:val="98"/>
        </w:rPr>
        <w:t xml:space="preserve"> </w:t>
      </w:r>
      <w:r>
        <w:rPr>
          <w:rFonts w:ascii="Times" w:eastAsia="Times" w:hAnsi="Times" w:cs="Times"/>
          <w:bCs/>
          <w:color w:val="000000"/>
        </w:rPr>
        <w:t xml:space="preserve">kontrak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yang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menyatakan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siapa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pemilik</w:t>
      </w:r>
      <w:r>
        <w:rPr>
          <w:rFonts w:ascii="Times" w:eastAsia="Times" w:hAnsi="Times" w:cs="Times"/>
          <w:bCs/>
          <w:color w:val="000000"/>
        </w:rPr>
        <w:t xml:space="preserve"> hak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publiksi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hasil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4"/>
        </w:rPr>
        <w:t>riset,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kewajiban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untuk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menyiapkan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bersama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diberikan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pada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para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draft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laporan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hasil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riset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(Guideline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24)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3"/>
          <w:w w:val="102"/>
          <w:sz w:val="16"/>
        </w:rPr>
        <w:t>(B</w:t>
      </w:r>
      <w:r w:rsidR="001D24D1">
        <w:t xml:space="preserve"> </w:t>
      </w:r>
      <w:r>
        <w:rPr>
          <w:rFonts w:ascii="Times" w:eastAsia="Times" w:hAnsi="Times" w:cs="Times"/>
          <w:bCs/>
          <w:i/>
          <w:color w:val="000000"/>
          <w:spacing w:val="-3"/>
          <w:sz w:val="16"/>
        </w:rPr>
        <w:t>dan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 xml:space="preserve">H, </w:t>
      </w:r>
      <w:r>
        <w:rPr>
          <w:rFonts w:ascii="Times" w:eastAsia="Times" w:hAnsi="Times" w:cs="Times"/>
          <w:bCs/>
          <w:i/>
          <w:color w:val="000000"/>
          <w:spacing w:val="1"/>
          <w:w w:val="103"/>
          <w:sz w:val="16"/>
        </w:rPr>
        <w:t>S1,S7)</w:t>
      </w:r>
    </w:p>
    <w:p w14:paraId="6787F10D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753" w:bottom="992" w:left="850" w:header="851" w:footer="992" w:gutter="0"/>
          <w:cols w:space="0"/>
        </w:sectPr>
      </w:pPr>
    </w:p>
    <w:p w14:paraId="65375F67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863" w:bottom="992" w:left="850" w:header="851" w:footer="992" w:gutter="0"/>
          <w:cols w:space="720"/>
        </w:sectPr>
      </w:pPr>
      <w:bookmarkStart w:id="25" w:name="_bookmark26"/>
      <w:bookmarkEnd w:id="25"/>
    </w:p>
    <w:p w14:paraId="1853F0E6" w14:textId="7A7B0DF4" w:rsidR="003B16EC" w:rsidRDefault="00E159BE">
      <w:pPr>
        <w:autoSpaceDE w:val="0"/>
        <w:autoSpaceDN w:val="0"/>
        <w:spacing w:before="180" w:line="319" w:lineRule="exact"/>
        <w:jc w:val="left"/>
      </w:pPr>
      <w:r>
        <w:rPr>
          <w:rFonts w:ascii="Times" w:eastAsia="Times" w:hAnsi="Times" w:cs="Times"/>
          <w:b/>
          <w:bCs/>
          <w:color w:val="000000"/>
          <w:spacing w:val="15"/>
          <w:sz w:val="32"/>
        </w:rPr>
        <w:lastRenderedPageBreak/>
        <w:t>Y.</w:t>
      </w:r>
      <w:r>
        <w:rPr>
          <w:rFonts w:ascii="Times" w:eastAsia="Times" w:hAnsi="Times" w:cs="Times"/>
          <w:b/>
          <w:bCs/>
          <w:color w:val="000000"/>
          <w:w w:val="81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1"/>
          <w:w w:val="94"/>
          <w:sz w:val="32"/>
        </w:rPr>
        <w:t>Publikasi</w:t>
      </w:r>
    </w:p>
    <w:p w14:paraId="681B5D06" w14:textId="77777777" w:rsidR="001D24D1" w:rsidRDefault="001D24D1">
      <w:pPr>
        <w:autoSpaceDE w:val="0"/>
        <w:autoSpaceDN w:val="0"/>
        <w:spacing w:line="288" w:lineRule="exact"/>
        <w:ind w:right="413"/>
        <w:jc w:val="left"/>
      </w:pPr>
    </w:p>
    <w:p w14:paraId="212AEB3B" w14:textId="0D2F3BF2" w:rsidR="003B16EC" w:rsidRDefault="00E159BE">
      <w:pPr>
        <w:autoSpaceDE w:val="0"/>
        <w:autoSpaceDN w:val="0"/>
        <w:spacing w:line="288" w:lineRule="exact"/>
        <w:ind w:right="413"/>
        <w:jc w:val="left"/>
      </w:pPr>
      <w:r>
        <w:rPr>
          <w:rFonts w:ascii="Times" w:eastAsia="Times" w:hAnsi="Times" w:cs="Times"/>
          <w:bCs/>
          <w:color w:val="000000"/>
          <w:spacing w:val="-1"/>
          <w:w w:val="101"/>
        </w:rPr>
        <w:t>Rencana</w:t>
      </w:r>
      <w:r>
        <w:rPr>
          <w:rFonts w:ascii="Times" w:eastAsia="Times" w:hAnsi="Times" w:cs="Times"/>
          <w:bCs/>
          <w:color w:val="000000"/>
        </w:rPr>
        <w:t xml:space="preserve"> publikasi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hasil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 xml:space="preserve">pada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bidang</w:t>
      </w:r>
      <w:r>
        <w:rPr>
          <w:rFonts w:ascii="Times" w:eastAsia="Times" w:hAnsi="Times" w:cs="Times"/>
          <w:bCs/>
          <w:color w:val="000000"/>
        </w:rPr>
        <w:t xml:space="preserve"> tertentu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(seperti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epidemiology,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generik,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sosiologi)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bisa</w:t>
      </w:r>
      <w:r>
        <w:rPr>
          <w:rFonts w:ascii="Times" w:eastAsia="Times" w:hAnsi="Times" w:cs="Times"/>
          <w:bCs/>
          <w:color w:val="000000"/>
          <w:spacing w:val="6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beresiko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berlawanan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dengan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kemaslahatan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komunitas,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masyarakat,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keluarga,</w:t>
      </w:r>
      <w:r>
        <w:rPr>
          <w:rFonts w:ascii="Times" w:eastAsia="Times" w:hAnsi="Times" w:cs="Times"/>
          <w:bCs/>
          <w:color w:val="000000"/>
          <w:w w:val="98"/>
        </w:rPr>
        <w:t xml:space="preserve"> </w:t>
      </w:r>
      <w:r>
        <w:rPr>
          <w:rFonts w:ascii="Times" w:eastAsia="Times" w:hAnsi="Times" w:cs="Times"/>
          <w:bCs/>
          <w:color w:val="000000"/>
        </w:rPr>
        <w:t xml:space="preserve">etnik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tertentu,</w:t>
      </w:r>
      <w:r>
        <w:rPr>
          <w:rFonts w:ascii="Times" w:eastAsia="Times" w:hAnsi="Times" w:cs="Times"/>
          <w:bCs/>
          <w:color w:val="000000"/>
          <w:w w:val="98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6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meminimalisir</w:t>
      </w:r>
      <w:r>
        <w:rPr>
          <w:rFonts w:ascii="Times" w:eastAsia="Times" w:hAnsi="Times" w:cs="Times"/>
          <w:bCs/>
          <w:color w:val="000000"/>
        </w:rPr>
        <w:t xml:space="preserve"> resiko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kemudharatan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kelompok</w:t>
      </w:r>
      <w:r>
        <w:rPr>
          <w:rFonts w:ascii="Times" w:eastAsia="Times" w:hAnsi="Times" w:cs="Times"/>
          <w:bCs/>
          <w:color w:val="000000"/>
        </w:rPr>
        <w:t xml:space="preserve"> ini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dengan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selalu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mempertahankan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kerahasiaan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data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selama</w:t>
      </w:r>
      <w:r>
        <w:rPr>
          <w:rFonts w:ascii="Times" w:eastAsia="Times" w:hAnsi="Times" w:cs="Times"/>
          <w:bCs/>
          <w:color w:val="000000"/>
        </w:rPr>
        <w:t xml:space="preserve"> 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setelah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penelitian,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mempublikasi</w:t>
      </w:r>
      <w:r>
        <w:rPr>
          <w:rFonts w:ascii="Times" w:eastAsia="Times" w:hAnsi="Times" w:cs="Times"/>
          <w:bCs/>
          <w:color w:val="000000"/>
        </w:rPr>
        <w:t xml:space="preserve"> hasil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hasil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penelitian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sedemikian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rupa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dengan</w:t>
      </w:r>
      <w:r>
        <w:rPr>
          <w:rFonts w:ascii="Times" w:eastAsia="Times" w:hAnsi="Times" w:cs="Times"/>
          <w:bCs/>
          <w:color w:val="000000"/>
        </w:rPr>
        <w:t xml:space="preserve"> selalu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mempertimbangkan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martabat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dan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kemulyaan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mereka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(Guideline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4)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(p47)</w:t>
      </w:r>
    </w:p>
    <w:p w14:paraId="4E2A110E" w14:textId="77777777" w:rsidR="001D24D1" w:rsidRDefault="001D24D1">
      <w:pPr>
        <w:autoSpaceDE w:val="0"/>
        <w:autoSpaceDN w:val="0"/>
        <w:spacing w:line="239" w:lineRule="exact"/>
        <w:jc w:val="left"/>
      </w:pPr>
    </w:p>
    <w:p w14:paraId="0079D05C" w14:textId="77777777" w:rsidR="005107C1" w:rsidRDefault="005107C1">
      <w:pPr>
        <w:autoSpaceDE w:val="0"/>
        <w:autoSpaceDN w:val="0"/>
        <w:spacing w:line="239" w:lineRule="exact"/>
        <w:jc w:val="left"/>
        <w:rPr>
          <w:rFonts w:ascii="Times" w:eastAsia="Times" w:hAnsi="Times" w:cs="Times"/>
          <w:bCs/>
          <w:color w:val="000000"/>
          <w:spacing w:val="-1"/>
          <w:w w:val="101"/>
        </w:rPr>
      </w:pPr>
    </w:p>
    <w:p w14:paraId="61285CB1" w14:textId="77777777" w:rsidR="005107C1" w:rsidRDefault="005107C1">
      <w:pPr>
        <w:autoSpaceDE w:val="0"/>
        <w:autoSpaceDN w:val="0"/>
        <w:spacing w:line="239" w:lineRule="exact"/>
        <w:jc w:val="left"/>
        <w:rPr>
          <w:rFonts w:ascii="Times" w:eastAsia="Times" w:hAnsi="Times" w:cs="Times"/>
          <w:bCs/>
          <w:color w:val="000000"/>
          <w:spacing w:val="-1"/>
          <w:w w:val="101"/>
        </w:rPr>
      </w:pPr>
    </w:p>
    <w:p w14:paraId="0BEEA7D5" w14:textId="77777777" w:rsidR="005107C1" w:rsidRDefault="005107C1">
      <w:pPr>
        <w:autoSpaceDE w:val="0"/>
        <w:autoSpaceDN w:val="0"/>
        <w:spacing w:line="239" w:lineRule="exact"/>
        <w:jc w:val="left"/>
        <w:rPr>
          <w:rFonts w:ascii="Times" w:eastAsia="Times" w:hAnsi="Times" w:cs="Times"/>
          <w:bCs/>
          <w:color w:val="000000"/>
          <w:spacing w:val="-1"/>
          <w:w w:val="101"/>
        </w:rPr>
      </w:pPr>
    </w:p>
    <w:p w14:paraId="4F22535B" w14:textId="550A6C6E" w:rsidR="003B16EC" w:rsidRDefault="00E159BE">
      <w:pPr>
        <w:autoSpaceDE w:val="0"/>
        <w:autoSpaceDN w:val="0"/>
        <w:spacing w:line="239" w:lineRule="exact"/>
        <w:jc w:val="left"/>
      </w:pPr>
      <w:r>
        <w:rPr>
          <w:rFonts w:ascii="Times" w:eastAsia="Times" w:hAnsi="Times" w:cs="Times"/>
          <w:bCs/>
          <w:color w:val="000000"/>
          <w:spacing w:val="-1"/>
          <w:w w:val="101"/>
        </w:rPr>
        <w:t>Bagaimana</w:t>
      </w:r>
      <w:r>
        <w:rPr>
          <w:rFonts w:ascii="Times" w:eastAsia="Times" w:hAnsi="Times" w:cs="Times"/>
          <w:bCs/>
          <w:color w:val="000000"/>
        </w:rPr>
        <w:t xml:space="preserve"> publikasi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bila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hasil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riset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negatip.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-2"/>
          <w:w w:val="103"/>
          <w:sz w:val="16"/>
        </w:rPr>
        <w:t>(Guideline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24)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(p46)</w:t>
      </w:r>
    </w:p>
    <w:p w14:paraId="72E4A638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863" w:bottom="992" w:left="850" w:header="851" w:footer="992" w:gutter="0"/>
          <w:cols w:space="0"/>
        </w:sectPr>
      </w:pPr>
    </w:p>
    <w:p w14:paraId="48C99C38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896" w:bottom="992" w:left="850" w:header="851" w:footer="992" w:gutter="0"/>
          <w:cols w:space="720"/>
        </w:sectPr>
      </w:pPr>
      <w:bookmarkStart w:id="26" w:name="_bookmark27"/>
      <w:bookmarkEnd w:id="26"/>
    </w:p>
    <w:p w14:paraId="797ADD24" w14:textId="6478D3B5" w:rsidR="003B16EC" w:rsidRDefault="00E159BE">
      <w:pPr>
        <w:autoSpaceDE w:val="0"/>
        <w:autoSpaceDN w:val="0"/>
        <w:spacing w:before="180" w:line="319" w:lineRule="exact"/>
        <w:jc w:val="left"/>
      </w:pPr>
      <w:r>
        <w:rPr>
          <w:rFonts w:ascii="Times" w:eastAsia="Times" w:hAnsi="Times" w:cs="Times"/>
          <w:b/>
          <w:bCs/>
          <w:color w:val="000000"/>
          <w:spacing w:val="3"/>
          <w:w w:val="92"/>
          <w:sz w:val="32"/>
        </w:rPr>
        <w:lastRenderedPageBreak/>
        <w:t>Z.</w:t>
      </w:r>
      <w:r>
        <w:rPr>
          <w:rFonts w:ascii="Times" w:eastAsia="Times" w:hAnsi="Times" w:cs="Times"/>
          <w:b/>
          <w:bCs/>
          <w:color w:val="000000"/>
          <w:w w:val="97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15"/>
          <w:w w:val="82"/>
          <w:sz w:val="32"/>
        </w:rPr>
        <w:t>Pendanaan</w:t>
      </w:r>
    </w:p>
    <w:p w14:paraId="628374B4" w14:textId="77777777" w:rsidR="001D24D1" w:rsidRDefault="001D24D1">
      <w:pPr>
        <w:autoSpaceDE w:val="0"/>
        <w:autoSpaceDN w:val="0"/>
        <w:spacing w:line="269" w:lineRule="exact"/>
        <w:ind w:right="60"/>
        <w:jc w:val="left"/>
      </w:pPr>
    </w:p>
    <w:p w14:paraId="37670350" w14:textId="55125496" w:rsidR="003B16EC" w:rsidRDefault="00E159BE" w:rsidP="001D24D1">
      <w:pPr>
        <w:autoSpaceDE w:val="0"/>
        <w:autoSpaceDN w:val="0"/>
        <w:spacing w:line="269" w:lineRule="exact"/>
        <w:ind w:right="60"/>
        <w:jc w:val="left"/>
      </w:pPr>
      <w:r>
        <w:rPr>
          <w:rFonts w:ascii="Times" w:eastAsia="Times" w:hAnsi="Times" w:cs="Times"/>
          <w:bCs/>
          <w:color w:val="000000"/>
          <w:spacing w:val="-6"/>
          <w:w w:val="105"/>
        </w:rPr>
        <w:t>Sumber</w:t>
      </w:r>
      <w:r>
        <w:rPr>
          <w:rFonts w:ascii="Times" w:eastAsia="Times" w:hAnsi="Times" w:cs="Times"/>
          <w:bCs/>
          <w:color w:val="000000"/>
        </w:rPr>
        <w:t xml:space="preserve"> 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jumlah</w:t>
      </w:r>
      <w:r>
        <w:rPr>
          <w:rFonts w:ascii="Times" w:eastAsia="Times" w:hAnsi="Times" w:cs="Times"/>
          <w:bCs/>
          <w:color w:val="000000"/>
        </w:rPr>
        <w:t xml:space="preserve"> dana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4"/>
        </w:rPr>
        <w:t>riset;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lembaga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1"/>
        </w:rPr>
        <w:t>funding/sponsor,</w:t>
      </w:r>
      <w:r>
        <w:rPr>
          <w:rFonts w:ascii="Times" w:eastAsia="Times" w:hAnsi="Times" w:cs="Times"/>
          <w:bCs/>
          <w:color w:val="000000"/>
          <w:w w:val="93"/>
        </w:rPr>
        <w:t xml:space="preserve"> </w:t>
      </w:r>
      <w:r>
        <w:rPr>
          <w:rFonts w:ascii="Times" w:eastAsia="Times" w:hAnsi="Times" w:cs="Times"/>
          <w:bCs/>
          <w:color w:val="000000"/>
        </w:rPr>
        <w:t>dan deskripsi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komitmen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4"/>
        </w:rPr>
        <w:t>finansial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sponsor</w:t>
      </w:r>
      <w:r>
        <w:rPr>
          <w:rFonts w:ascii="Times" w:eastAsia="Times" w:hAnsi="Times" w:cs="Times"/>
          <w:bCs/>
          <w:color w:val="000000"/>
        </w:rPr>
        <w:t xml:space="preserve"> pada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kelembagaan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penelitian,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</w:rPr>
        <w:t>pada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para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peneliti,</w:t>
      </w:r>
      <w:r>
        <w:rPr>
          <w:rFonts w:ascii="Times" w:eastAsia="Times" w:hAnsi="Times" w:cs="Times"/>
          <w:bCs/>
          <w:color w:val="000000"/>
          <w:w w:val="98"/>
        </w:rPr>
        <w:t xml:space="preserve"> </w:t>
      </w:r>
      <w:r>
        <w:rPr>
          <w:rFonts w:ascii="Times" w:eastAsia="Times" w:hAnsi="Times" w:cs="Times"/>
          <w:bCs/>
          <w:color w:val="000000"/>
        </w:rPr>
        <w:t xml:space="preserve">para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subyek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4"/>
        </w:rPr>
        <w:t>riset,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dan,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bila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 xml:space="preserve">ada,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pada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komunitas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(Guideline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25)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pacing w:val="3"/>
          <w:sz w:val="16"/>
        </w:rPr>
        <w:t>(B,</w:t>
      </w:r>
      <w:r w:rsidR="001D24D1"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S2);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(p41)</w:t>
      </w:r>
    </w:p>
    <w:p w14:paraId="05F6E5BD" w14:textId="77777777" w:rsidR="003B16EC" w:rsidRDefault="008B5725">
      <w:pPr>
        <w:spacing w:line="14" w:lineRule="exact"/>
        <w:jc w:val="center"/>
        <w:sectPr w:rsidR="003B16EC">
          <w:type w:val="continuous"/>
          <w:pgSz w:w="11900" w:h="16840"/>
          <w:pgMar w:top="1426" w:right="896" w:bottom="992" w:left="850" w:header="851" w:footer="992" w:gutter="0"/>
          <w:cols w:space="0"/>
        </w:sectPr>
      </w:pPr>
    </w:p>
    <w:p w14:paraId="6BD836AF" w14:textId="77777777" w:rsidR="003B16EC" w:rsidRDefault="008B5725">
      <w:pPr>
        <w:spacing w:line="14" w:lineRule="exact"/>
        <w:jc w:val="center"/>
        <w:sectPr w:rsidR="003B16EC">
          <w:pgSz w:w="11900" w:h="16840"/>
          <w:pgMar w:top="1426" w:right="863" w:bottom="992" w:left="850" w:header="851" w:footer="992" w:gutter="0"/>
          <w:cols w:space="720"/>
        </w:sectPr>
      </w:pPr>
      <w:bookmarkStart w:id="27" w:name="_bookmark28"/>
      <w:bookmarkEnd w:id="27"/>
    </w:p>
    <w:p w14:paraId="60B6CC29" w14:textId="6C073018" w:rsidR="003B16EC" w:rsidRDefault="00E159BE">
      <w:pPr>
        <w:autoSpaceDE w:val="0"/>
        <w:autoSpaceDN w:val="0"/>
        <w:spacing w:before="180" w:line="319" w:lineRule="exact"/>
        <w:jc w:val="left"/>
      </w:pPr>
      <w:bookmarkStart w:id="28" w:name="_GoBack"/>
      <w:bookmarkEnd w:id="28"/>
      <w:r>
        <w:rPr>
          <w:rFonts w:ascii="Times" w:eastAsia="Times" w:hAnsi="Times" w:cs="Times"/>
          <w:b/>
          <w:bCs/>
          <w:color w:val="000000"/>
          <w:sz w:val="32"/>
        </w:rPr>
        <w:lastRenderedPageBreak/>
        <w:t>AA.</w:t>
      </w:r>
      <w:r>
        <w:rPr>
          <w:rFonts w:ascii="Times" w:eastAsia="Times" w:hAnsi="Times" w:cs="Times"/>
          <w:b/>
          <w:bCs/>
          <w:color w:val="000000"/>
          <w:spacing w:val="1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11"/>
          <w:w w:val="88"/>
          <w:sz w:val="32"/>
        </w:rPr>
        <w:t>Komitmen</w:t>
      </w:r>
      <w:r>
        <w:rPr>
          <w:rFonts w:ascii="Times" w:eastAsia="Times" w:hAnsi="Times" w:cs="Times"/>
          <w:b/>
          <w:bCs/>
          <w:color w:val="000000"/>
          <w:w w:val="86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4"/>
          <w:w w:val="94"/>
          <w:sz w:val="32"/>
        </w:rPr>
        <w:t>Etik</w:t>
      </w:r>
    </w:p>
    <w:p w14:paraId="6E798765" w14:textId="77777777" w:rsidR="001D24D1" w:rsidRDefault="001D24D1">
      <w:pPr>
        <w:autoSpaceDE w:val="0"/>
        <w:autoSpaceDN w:val="0"/>
        <w:spacing w:line="269" w:lineRule="exact"/>
        <w:ind w:right="626"/>
        <w:jc w:val="left"/>
      </w:pPr>
    </w:p>
    <w:p w14:paraId="5E88C611" w14:textId="0EFBD726" w:rsidR="003B16EC" w:rsidRDefault="00E159BE">
      <w:pPr>
        <w:autoSpaceDE w:val="0"/>
        <w:autoSpaceDN w:val="0"/>
        <w:spacing w:line="269" w:lineRule="exact"/>
        <w:ind w:right="626"/>
        <w:jc w:val="left"/>
      </w:pPr>
      <w:r>
        <w:rPr>
          <w:rFonts w:ascii="Times" w:eastAsia="Times" w:hAnsi="Times" w:cs="Times"/>
          <w:bCs/>
          <w:color w:val="000000"/>
        </w:rPr>
        <w:t>1.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Pernyataan</w:t>
      </w:r>
      <w:r>
        <w:rPr>
          <w:rFonts w:ascii="Times" w:eastAsia="Times" w:hAnsi="Times" w:cs="Times"/>
          <w:bCs/>
          <w:color w:val="000000"/>
        </w:rPr>
        <w:t xml:space="preserve"> peneliti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utama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6"/>
          <w:w w:val="105"/>
        </w:rPr>
        <w:t>bahwa</w:t>
      </w:r>
      <w:r>
        <w:rPr>
          <w:rFonts w:ascii="Times" w:eastAsia="Times" w:hAnsi="Times" w:cs="Times"/>
          <w:bCs/>
          <w:color w:val="000000"/>
        </w:rPr>
        <w:t xml:space="preserve"> prinsip-prinsip</w:t>
      </w:r>
      <w:r>
        <w:rPr>
          <w:rFonts w:ascii="Times" w:eastAsia="Times" w:hAnsi="Times" w:cs="Times"/>
          <w:bCs/>
          <w:color w:val="000000"/>
          <w:spacing w:val="4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tertuang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dalam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pedoman</w:t>
      </w:r>
      <w:r>
        <w:rPr>
          <w:rFonts w:ascii="Times" w:eastAsia="Times" w:hAnsi="Times" w:cs="Times"/>
          <w:bCs/>
          <w:color w:val="000000"/>
        </w:rPr>
        <w:t xml:space="preserve"> ini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akan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dipatuhi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(lampirkan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4"/>
        </w:rPr>
        <w:t>scan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Surat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Pernyataan)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(p6)</w:t>
      </w:r>
    </w:p>
    <w:p w14:paraId="40235B0F" w14:textId="77777777" w:rsidR="003B16EC" w:rsidRDefault="008B5725">
      <w:pPr>
        <w:autoSpaceDE w:val="0"/>
        <w:autoSpaceDN w:val="0"/>
        <w:spacing w:line="709" w:lineRule="exact"/>
        <w:jc w:val="left"/>
      </w:pPr>
    </w:p>
    <w:p w14:paraId="276922F8" w14:textId="77777777" w:rsidR="003B16EC" w:rsidRDefault="00E159BE">
      <w:pPr>
        <w:numPr>
          <w:ilvl w:val="0"/>
          <w:numId w:val="11"/>
        </w:numPr>
        <w:autoSpaceDE w:val="0"/>
        <w:autoSpaceDN w:val="0"/>
        <w:spacing w:line="306" w:lineRule="exact"/>
        <w:ind w:right="333"/>
        <w:jc w:val="left"/>
      </w:pPr>
      <w:r>
        <w:rPr>
          <w:rFonts w:ascii="Times" w:eastAsia="Times" w:hAnsi="Times" w:cs="Times"/>
          <w:bCs/>
          <w:color w:val="000000"/>
          <w:spacing w:val="-4"/>
          <w:w w:val="105"/>
        </w:rPr>
        <w:t>(Track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Record)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Riwayat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usulan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review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protokol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etik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sebelumnya</w:t>
      </w:r>
      <w:r>
        <w:rPr>
          <w:rFonts w:ascii="Times" w:eastAsia="Times" w:hAnsi="Times" w:cs="Times"/>
          <w:bCs/>
          <w:color w:val="000000"/>
        </w:rPr>
        <w:t xml:space="preserve"> 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hasilnya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(isi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dengan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judul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 xml:space="preserve">da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tanggal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penelitian,</w:t>
      </w:r>
      <w:r>
        <w:rPr>
          <w:rFonts w:ascii="Times" w:eastAsia="Times" w:hAnsi="Times" w:cs="Times"/>
          <w:bCs/>
          <w:color w:val="000000"/>
          <w:spacing w:val="3"/>
        </w:rPr>
        <w:t xml:space="preserve"> </w:t>
      </w:r>
      <w:r>
        <w:rPr>
          <w:rFonts w:ascii="Times" w:eastAsia="Times" w:hAnsi="Times" w:cs="Times"/>
          <w:bCs/>
          <w:color w:val="000000"/>
        </w:rPr>
        <w:t>dan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hasil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review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Komite</w:t>
      </w:r>
      <w:r>
        <w:rPr>
          <w:rFonts w:ascii="Times" w:eastAsia="Times" w:hAnsi="Times" w:cs="Times"/>
          <w:bCs/>
          <w:color w:val="000000"/>
        </w:rPr>
        <w:t xml:space="preserve"> Etik)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3"/>
          <w:w w:val="103"/>
        </w:rPr>
        <w:t>(lampirkan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Daftar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Riwayat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1"/>
          <w:w w:val="101"/>
        </w:rPr>
        <w:t>Usulan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Kaji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Etiknya)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(p7)</w:t>
      </w:r>
      <w:r>
        <w:rPr>
          <w:rFonts w:ascii="Times" w:eastAsia="Times" w:hAnsi="Times" w:cs="Times"/>
          <w:bCs/>
          <w:i/>
          <w:color w:val="000000"/>
          <w:spacing w:val="1"/>
          <w:sz w:val="16"/>
        </w:rPr>
        <w:t xml:space="preserve"> </w:t>
      </w:r>
    </w:p>
    <w:p w14:paraId="076F59BE" w14:textId="77777777" w:rsidR="003B16EC" w:rsidRDefault="008B5725">
      <w:pPr>
        <w:autoSpaceDE w:val="0"/>
        <w:autoSpaceDN w:val="0"/>
        <w:spacing w:line="661" w:lineRule="exact"/>
        <w:jc w:val="left"/>
      </w:pPr>
    </w:p>
    <w:p w14:paraId="2494DFA7" w14:textId="74F61FAF" w:rsidR="00023CFE" w:rsidRPr="00023CFE" w:rsidRDefault="00E159BE" w:rsidP="00023CFE">
      <w:pPr>
        <w:numPr>
          <w:ilvl w:val="0"/>
          <w:numId w:val="11"/>
        </w:numPr>
        <w:autoSpaceDE w:val="0"/>
        <w:autoSpaceDN w:val="0"/>
        <w:spacing w:line="269" w:lineRule="exact"/>
        <w:ind w:right="987"/>
        <w:jc w:val="left"/>
      </w:pPr>
      <w:r>
        <w:rPr>
          <w:rFonts w:ascii="Times" w:eastAsia="Times" w:hAnsi="Times" w:cs="Times"/>
          <w:bCs/>
          <w:color w:val="000000"/>
          <w:spacing w:val="-3"/>
          <w:w w:val="103"/>
        </w:rPr>
        <w:t>Pernyataan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6"/>
          <w:w w:val="105"/>
        </w:rPr>
        <w:t>bahwa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4"/>
          <w:w w:val="105"/>
        </w:rPr>
        <w:t>bila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terdapat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bukti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adanya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pemalsuan</w:t>
      </w:r>
      <w:r>
        <w:rPr>
          <w:rFonts w:ascii="Times" w:eastAsia="Times" w:hAnsi="Times" w:cs="Times"/>
          <w:bCs/>
          <w:color w:val="000000"/>
          <w:w w:val="99"/>
        </w:rPr>
        <w:t xml:space="preserve"> </w:t>
      </w:r>
      <w:r>
        <w:rPr>
          <w:rFonts w:ascii="Times" w:eastAsia="Times" w:hAnsi="Times" w:cs="Times"/>
          <w:bCs/>
          <w:color w:val="000000"/>
        </w:rPr>
        <w:t>data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akan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ditangani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sesuai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peraturan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/ketentuan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  <w:spacing w:val="-2"/>
          <w:w w:val="102"/>
        </w:rPr>
        <w:t>yang</w:t>
      </w:r>
      <w:r>
        <w:rPr>
          <w:rFonts w:ascii="Times" w:eastAsia="Times" w:hAnsi="Times" w:cs="Times"/>
          <w:bCs/>
          <w:color w:val="000000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berlaku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</w:t>
      </w:r>
      <w:r w:rsidR="00023CFE">
        <w:rPr>
          <w:rFonts w:ascii="Times" w:eastAsia="Times" w:hAnsi="Times" w:cs="Times"/>
          <w:bCs/>
          <w:i/>
          <w:color w:val="000000"/>
          <w:sz w:val="16"/>
        </w:rPr>
        <w:t>p48</w:t>
      </w:r>
      <w:r w:rsidR="00916AAA">
        <w:rPr>
          <w:rFonts w:ascii="Times" w:eastAsia="Times" w:hAnsi="Times" w:cs="Times"/>
          <w:bCs/>
          <w:i/>
          <w:color w:val="000000"/>
          <w:sz w:val="16"/>
        </w:rPr>
        <w:t>)</w:t>
      </w:r>
    </w:p>
    <w:p w14:paraId="18839118" w14:textId="77777777" w:rsidR="00023CFE" w:rsidRDefault="00023CFE" w:rsidP="00023CFE">
      <w:pPr>
        <w:autoSpaceDE w:val="0"/>
        <w:autoSpaceDN w:val="0"/>
        <w:spacing w:line="269" w:lineRule="exact"/>
        <w:ind w:right="987"/>
        <w:jc w:val="left"/>
        <w:rPr>
          <w:rFonts w:ascii="Times" w:eastAsia="Times" w:hAnsi="Times" w:cs="Times"/>
          <w:bCs/>
          <w:i/>
          <w:color w:val="000000"/>
          <w:sz w:val="16"/>
        </w:rPr>
      </w:pPr>
    </w:p>
    <w:p w14:paraId="64083DE9" w14:textId="77777777" w:rsidR="003B16EC" w:rsidRDefault="008B5725" w:rsidP="00023CFE">
      <w:pPr>
        <w:spacing w:line="14" w:lineRule="exact"/>
        <w:sectPr w:rsidR="003B16EC">
          <w:pgSz w:w="11900" w:h="16840"/>
          <w:pgMar w:top="1426" w:right="863" w:bottom="992" w:left="850" w:header="851" w:footer="992" w:gutter="0"/>
          <w:cols w:space="720"/>
        </w:sectPr>
      </w:pPr>
      <w:bookmarkStart w:id="29" w:name="_bookmark29"/>
      <w:bookmarkEnd w:id="29"/>
    </w:p>
    <w:p w14:paraId="3984CC82" w14:textId="77777777" w:rsidR="003B16EC" w:rsidRDefault="008B5725" w:rsidP="00023CFE">
      <w:pPr>
        <w:spacing w:line="14" w:lineRule="exact"/>
        <w:sectPr w:rsidR="003B16EC">
          <w:pgSz w:w="11900" w:h="16840"/>
          <w:pgMar w:top="1426" w:right="760" w:bottom="992" w:left="850" w:header="851" w:footer="992" w:gutter="0"/>
          <w:cols w:space="720"/>
        </w:sectPr>
      </w:pPr>
      <w:bookmarkStart w:id="30" w:name="_bookmark30"/>
      <w:bookmarkEnd w:id="30"/>
    </w:p>
    <w:p w14:paraId="36A65BF0" w14:textId="1996F0EB" w:rsidR="003B16EC" w:rsidRDefault="00E159BE">
      <w:pPr>
        <w:autoSpaceDE w:val="0"/>
        <w:autoSpaceDN w:val="0"/>
        <w:spacing w:before="180" w:line="319" w:lineRule="exact"/>
        <w:jc w:val="left"/>
      </w:pPr>
      <w:r>
        <w:rPr>
          <w:rFonts w:ascii="Times" w:eastAsia="Times" w:hAnsi="Times" w:cs="Times"/>
          <w:b/>
          <w:bCs/>
          <w:color w:val="000000"/>
          <w:sz w:val="32"/>
        </w:rPr>
        <w:lastRenderedPageBreak/>
        <w:t>BB.</w:t>
      </w:r>
      <w:r>
        <w:rPr>
          <w:rFonts w:ascii="Times" w:eastAsia="Times" w:hAnsi="Times" w:cs="Times"/>
          <w:b/>
          <w:bCs/>
          <w:color w:val="000000"/>
          <w:spacing w:val="1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1"/>
          <w:w w:val="91"/>
          <w:sz w:val="32"/>
        </w:rPr>
        <w:t>Daftar</w:t>
      </w:r>
      <w:r>
        <w:rPr>
          <w:rFonts w:ascii="Times" w:eastAsia="Times" w:hAnsi="Times" w:cs="Times"/>
          <w:b/>
          <w:bCs/>
          <w:color w:val="000000"/>
          <w:sz w:val="32"/>
        </w:rPr>
        <w:t xml:space="preserve"> </w:t>
      </w:r>
      <w:r>
        <w:rPr>
          <w:rFonts w:ascii="Times" w:eastAsia="Times" w:hAnsi="Times" w:cs="Times"/>
          <w:b/>
          <w:bCs/>
          <w:color w:val="000000"/>
          <w:spacing w:val="-4"/>
          <w:w w:val="93"/>
          <w:sz w:val="32"/>
        </w:rPr>
        <w:t>Pustaka</w:t>
      </w:r>
    </w:p>
    <w:p w14:paraId="50C8B918" w14:textId="77777777" w:rsidR="001D24D1" w:rsidRDefault="001D24D1">
      <w:pPr>
        <w:autoSpaceDE w:val="0"/>
        <w:autoSpaceDN w:val="0"/>
        <w:spacing w:line="239" w:lineRule="exact"/>
        <w:jc w:val="left"/>
      </w:pPr>
    </w:p>
    <w:p w14:paraId="571B3B0E" w14:textId="383BBBFA" w:rsidR="003B16EC" w:rsidRDefault="00E159BE">
      <w:pPr>
        <w:autoSpaceDE w:val="0"/>
        <w:autoSpaceDN w:val="0"/>
        <w:spacing w:line="239" w:lineRule="exact"/>
        <w:jc w:val="left"/>
        <w:rPr>
          <w:rFonts w:ascii="Times" w:eastAsia="Times" w:hAnsi="Times" w:cs="Times"/>
          <w:bCs/>
          <w:i/>
          <w:color w:val="000000"/>
          <w:sz w:val="16"/>
        </w:rPr>
      </w:pPr>
      <w:r>
        <w:rPr>
          <w:rFonts w:ascii="Times" w:eastAsia="Times" w:hAnsi="Times" w:cs="Times"/>
          <w:bCs/>
          <w:color w:val="000000"/>
          <w:spacing w:val="-5"/>
          <w:w w:val="105"/>
        </w:rPr>
        <w:t>Daftar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referensi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yang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</w:rPr>
        <w:t>dirujuk</w:t>
      </w:r>
      <w:r>
        <w:rPr>
          <w:rFonts w:ascii="Times" w:eastAsia="Times" w:hAnsi="Times" w:cs="Times"/>
          <w:bCs/>
          <w:color w:val="000000"/>
          <w:spacing w:val="2"/>
        </w:rPr>
        <w:t xml:space="preserve"> </w:t>
      </w:r>
      <w:r>
        <w:rPr>
          <w:rFonts w:ascii="Times" w:eastAsia="Times" w:hAnsi="Times" w:cs="Times"/>
          <w:bCs/>
          <w:color w:val="000000"/>
        </w:rPr>
        <w:t>dalam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color w:val="000000"/>
          <w:spacing w:val="-5"/>
          <w:w w:val="105"/>
        </w:rPr>
        <w:t>protokol</w:t>
      </w:r>
      <w:r>
        <w:rPr>
          <w:rFonts w:ascii="Times" w:eastAsia="Times" w:hAnsi="Times" w:cs="Times"/>
          <w:bCs/>
          <w:color w:val="000000"/>
          <w:spacing w:val="1"/>
        </w:rPr>
        <w:t xml:space="preserve"> </w:t>
      </w:r>
      <w:r>
        <w:rPr>
          <w:rFonts w:ascii="Times" w:eastAsia="Times" w:hAnsi="Times" w:cs="Times"/>
          <w:bCs/>
          <w:i/>
          <w:color w:val="000000"/>
          <w:sz w:val="16"/>
        </w:rPr>
        <w:t>(p40)</w:t>
      </w:r>
    </w:p>
    <w:p w14:paraId="66A73551" w14:textId="5BBAA125" w:rsidR="001D24D1" w:rsidRDefault="001D24D1">
      <w:pPr>
        <w:autoSpaceDE w:val="0"/>
        <w:autoSpaceDN w:val="0"/>
        <w:spacing w:line="239" w:lineRule="exact"/>
        <w:jc w:val="left"/>
        <w:rPr>
          <w:rFonts w:ascii="Times" w:eastAsia="Times" w:hAnsi="Times" w:cs="Times"/>
          <w:bCs/>
          <w:i/>
          <w:color w:val="000000"/>
          <w:sz w:val="16"/>
        </w:rPr>
      </w:pPr>
    </w:p>
    <w:p w14:paraId="434738A7" w14:textId="6ED77BF0" w:rsidR="001D24D1" w:rsidRDefault="001D24D1">
      <w:pPr>
        <w:autoSpaceDE w:val="0"/>
        <w:autoSpaceDN w:val="0"/>
        <w:spacing w:line="239" w:lineRule="exact"/>
        <w:jc w:val="left"/>
      </w:pPr>
    </w:p>
    <w:sectPr w:rsidR="001D24D1">
      <w:type w:val="continuous"/>
      <w:pgSz w:w="11900" w:h="16840"/>
      <w:pgMar w:top="1426" w:right="760" w:bottom="992" w:left="85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BEFAB" w14:textId="77777777" w:rsidR="008B5725" w:rsidRDefault="008B5725" w:rsidP="00023CFE">
      <w:r>
        <w:separator/>
      </w:r>
    </w:p>
  </w:endnote>
  <w:endnote w:type="continuationSeparator" w:id="0">
    <w:p w14:paraId="13B0F207" w14:textId="77777777" w:rsidR="008B5725" w:rsidRDefault="008B5725" w:rsidP="0002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4A3E8" w14:textId="4E0A9FB1" w:rsidR="00883958" w:rsidRDefault="0088395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9D356D" wp14:editId="12174E33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B0C12" w14:textId="31490AB4" w:rsidR="00883958" w:rsidRDefault="0088395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lang w:val="en-US"/>
                                  </w:rPr>
                                  <w:t>Protokol_SIM_EPK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i/>
                                  <w:color w:val="385623" w:themeColor="accent6" w:themeShade="80"/>
                                  <w:sz w:val="20"/>
                                  <w:lang w:val="en-US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Pr="00883958">
                                  <w:rPr>
                                    <w:rFonts w:ascii="Times New Roman" w:hAnsi="Times New Roman" w:cs="Times New Roman"/>
                                    <w:i/>
                                    <w:color w:val="385623" w:themeColor="accent6" w:themeShade="80"/>
                                    <w:sz w:val="20"/>
                                    <w:lang w:val="en-US"/>
                                  </w:rPr>
                                  <w:t>Politeknik Kesehatan Kemenkes Malang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9D356D" id="Group 155" o:spid="_x0000_s1026" style="position:absolute;left:0;text-align:left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0E4B0C12" w14:textId="31490AB4" w:rsidR="00883958" w:rsidRDefault="0088395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t>Protokol_SIM_EPK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i/>
                            <w:color w:val="385623" w:themeColor="accent6" w:themeShade="80"/>
                            <w:sz w:val="20"/>
                            <w:lang w:val="en-US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Pr="00883958">
                            <w:rPr>
                              <w:rFonts w:ascii="Times New Roman" w:hAnsi="Times New Roman" w:cs="Times New Roman"/>
                              <w:i/>
                              <w:color w:val="385623" w:themeColor="accent6" w:themeShade="80"/>
                              <w:sz w:val="20"/>
                              <w:lang w:val="en-US"/>
                            </w:rPr>
                            <w:t>Politeknik Kesehatan Kemenkes Malang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C3C11" w14:textId="77777777" w:rsidR="008B5725" w:rsidRDefault="008B5725" w:rsidP="00023CFE">
      <w:r>
        <w:separator/>
      </w:r>
    </w:p>
  </w:footnote>
  <w:footnote w:type="continuationSeparator" w:id="0">
    <w:p w14:paraId="2D26B024" w14:textId="77777777" w:rsidR="008B5725" w:rsidRDefault="008B5725" w:rsidP="0002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22858"/>
    <w:multiLevelType w:val="hybridMultilevel"/>
    <w:tmpl w:val="F482C9E4"/>
    <w:lvl w:ilvl="0" w:tplc="A6A8E56C">
      <w:start w:val="3"/>
      <w:numFmt w:val="decimal"/>
      <w:suff w:val="space"/>
      <w:lvlText w:val="%1."/>
      <w:lvlJc w:val="left"/>
      <w:rPr>
        <w:rFonts w:ascii="Times" w:eastAsia="Times" w:hAnsi="Times" w:cs="Times" w:hint="default"/>
        <w:spacing w:val="-11"/>
        <w:w w:val="100"/>
        <w:sz w:val="24"/>
      </w:rPr>
    </w:lvl>
    <w:lvl w:ilvl="1" w:tplc="E80E2242">
      <w:start w:val="1"/>
      <w:numFmt w:val="bullet"/>
      <w:lvlText w:val="•"/>
      <w:lvlJc w:val="left"/>
      <w:pPr>
        <w:ind w:left="840" w:hanging="420"/>
      </w:pPr>
    </w:lvl>
    <w:lvl w:ilvl="2" w:tplc="B3429416">
      <w:start w:val="1"/>
      <w:numFmt w:val="bullet"/>
      <w:lvlText w:val="•"/>
      <w:lvlJc w:val="left"/>
      <w:pPr>
        <w:ind w:left="1260" w:hanging="420"/>
      </w:pPr>
    </w:lvl>
    <w:lvl w:ilvl="3" w:tplc="9E6E6E42">
      <w:start w:val="1"/>
      <w:numFmt w:val="bullet"/>
      <w:lvlText w:val="•"/>
      <w:lvlJc w:val="left"/>
      <w:pPr>
        <w:ind w:left="1680" w:hanging="420"/>
      </w:pPr>
    </w:lvl>
    <w:lvl w:ilvl="4" w:tplc="50E2673A">
      <w:start w:val="1"/>
      <w:numFmt w:val="bullet"/>
      <w:lvlText w:val="•"/>
      <w:lvlJc w:val="left"/>
      <w:pPr>
        <w:ind w:left="2100" w:hanging="420"/>
      </w:pPr>
    </w:lvl>
    <w:lvl w:ilvl="5" w:tplc="89B461CA">
      <w:start w:val="1"/>
      <w:numFmt w:val="bullet"/>
      <w:lvlText w:val="•"/>
      <w:lvlJc w:val="left"/>
      <w:pPr>
        <w:ind w:left="2520" w:hanging="420"/>
      </w:pPr>
    </w:lvl>
    <w:lvl w:ilvl="6" w:tplc="1AA23094">
      <w:start w:val="1"/>
      <w:numFmt w:val="bullet"/>
      <w:lvlText w:val="•"/>
      <w:lvlJc w:val="left"/>
      <w:pPr>
        <w:ind w:left="2940" w:hanging="420"/>
      </w:pPr>
    </w:lvl>
    <w:lvl w:ilvl="7" w:tplc="0A2235FE">
      <w:start w:val="1"/>
      <w:numFmt w:val="bullet"/>
      <w:lvlText w:val="•"/>
      <w:lvlJc w:val="left"/>
      <w:pPr>
        <w:ind w:left="3360" w:hanging="420"/>
      </w:pPr>
    </w:lvl>
    <w:lvl w:ilvl="8" w:tplc="9D3EBC60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1CDB2572"/>
    <w:multiLevelType w:val="hybridMultilevel"/>
    <w:tmpl w:val="8456653E"/>
    <w:lvl w:ilvl="0" w:tplc="996438FC">
      <w:start w:val="1"/>
      <w:numFmt w:val="decimal"/>
      <w:suff w:val="space"/>
      <w:lvlText w:val="%1."/>
      <w:lvlJc w:val="left"/>
      <w:rPr>
        <w:rFonts w:ascii="Times" w:eastAsia="Times" w:hAnsi="Times" w:cs="Times" w:hint="default"/>
        <w:spacing w:val="-11"/>
        <w:w w:val="100"/>
        <w:sz w:val="24"/>
      </w:rPr>
    </w:lvl>
    <w:lvl w:ilvl="1" w:tplc="95D0C4D4">
      <w:start w:val="1"/>
      <w:numFmt w:val="bullet"/>
      <w:lvlText w:val="•"/>
      <w:lvlJc w:val="left"/>
      <w:pPr>
        <w:ind w:left="840" w:hanging="420"/>
      </w:pPr>
    </w:lvl>
    <w:lvl w:ilvl="2" w:tplc="80D62388">
      <w:start w:val="1"/>
      <w:numFmt w:val="bullet"/>
      <w:lvlText w:val="•"/>
      <w:lvlJc w:val="left"/>
      <w:pPr>
        <w:ind w:left="1260" w:hanging="420"/>
      </w:pPr>
    </w:lvl>
    <w:lvl w:ilvl="3" w:tplc="7F8C9572">
      <w:start w:val="1"/>
      <w:numFmt w:val="bullet"/>
      <w:lvlText w:val="•"/>
      <w:lvlJc w:val="left"/>
      <w:pPr>
        <w:ind w:left="1680" w:hanging="420"/>
      </w:pPr>
    </w:lvl>
    <w:lvl w:ilvl="4" w:tplc="AB3235DA">
      <w:start w:val="1"/>
      <w:numFmt w:val="bullet"/>
      <w:lvlText w:val="•"/>
      <w:lvlJc w:val="left"/>
      <w:pPr>
        <w:ind w:left="2100" w:hanging="420"/>
      </w:pPr>
    </w:lvl>
    <w:lvl w:ilvl="5" w:tplc="344CCA44">
      <w:start w:val="1"/>
      <w:numFmt w:val="bullet"/>
      <w:lvlText w:val="•"/>
      <w:lvlJc w:val="left"/>
      <w:pPr>
        <w:ind w:left="2520" w:hanging="420"/>
      </w:pPr>
    </w:lvl>
    <w:lvl w:ilvl="6" w:tplc="37D8D95A">
      <w:start w:val="1"/>
      <w:numFmt w:val="bullet"/>
      <w:lvlText w:val="•"/>
      <w:lvlJc w:val="left"/>
      <w:pPr>
        <w:ind w:left="2940" w:hanging="420"/>
      </w:pPr>
    </w:lvl>
    <w:lvl w:ilvl="7" w:tplc="F1C832F6">
      <w:start w:val="1"/>
      <w:numFmt w:val="bullet"/>
      <w:lvlText w:val="•"/>
      <w:lvlJc w:val="left"/>
      <w:pPr>
        <w:ind w:left="3360" w:hanging="420"/>
      </w:pPr>
    </w:lvl>
    <w:lvl w:ilvl="8" w:tplc="7D12AD60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1EFE349C"/>
    <w:multiLevelType w:val="hybridMultilevel"/>
    <w:tmpl w:val="2028063C"/>
    <w:lvl w:ilvl="0" w:tplc="93D6FD1A">
      <w:start w:val="5"/>
      <w:numFmt w:val="decimal"/>
      <w:suff w:val="space"/>
      <w:lvlText w:val="%1."/>
      <w:lvlJc w:val="left"/>
      <w:rPr>
        <w:rFonts w:ascii="Times" w:eastAsia="Times" w:hAnsi="Times" w:cs="Times" w:hint="default"/>
        <w:spacing w:val="-11"/>
        <w:w w:val="100"/>
        <w:sz w:val="24"/>
      </w:rPr>
    </w:lvl>
    <w:lvl w:ilvl="1" w:tplc="67884054">
      <w:start w:val="1"/>
      <w:numFmt w:val="bullet"/>
      <w:lvlText w:val="•"/>
      <w:lvlJc w:val="left"/>
      <w:pPr>
        <w:ind w:left="840" w:hanging="420"/>
      </w:pPr>
    </w:lvl>
    <w:lvl w:ilvl="2" w:tplc="6B786B12">
      <w:start w:val="1"/>
      <w:numFmt w:val="bullet"/>
      <w:lvlText w:val="•"/>
      <w:lvlJc w:val="left"/>
      <w:pPr>
        <w:ind w:left="1260" w:hanging="420"/>
      </w:pPr>
    </w:lvl>
    <w:lvl w:ilvl="3" w:tplc="32B4B0FC">
      <w:start w:val="1"/>
      <w:numFmt w:val="bullet"/>
      <w:lvlText w:val="•"/>
      <w:lvlJc w:val="left"/>
      <w:pPr>
        <w:ind w:left="1680" w:hanging="420"/>
      </w:pPr>
    </w:lvl>
    <w:lvl w:ilvl="4" w:tplc="5B2C0DFE">
      <w:start w:val="1"/>
      <w:numFmt w:val="bullet"/>
      <w:lvlText w:val="•"/>
      <w:lvlJc w:val="left"/>
      <w:pPr>
        <w:ind w:left="2100" w:hanging="420"/>
      </w:pPr>
    </w:lvl>
    <w:lvl w:ilvl="5" w:tplc="350EB0C2">
      <w:start w:val="1"/>
      <w:numFmt w:val="bullet"/>
      <w:lvlText w:val="•"/>
      <w:lvlJc w:val="left"/>
      <w:pPr>
        <w:ind w:left="2520" w:hanging="420"/>
      </w:pPr>
    </w:lvl>
    <w:lvl w:ilvl="6" w:tplc="80CA39EC">
      <w:start w:val="1"/>
      <w:numFmt w:val="bullet"/>
      <w:lvlText w:val="•"/>
      <w:lvlJc w:val="left"/>
      <w:pPr>
        <w:ind w:left="2940" w:hanging="420"/>
      </w:pPr>
    </w:lvl>
    <w:lvl w:ilvl="7" w:tplc="925EA71C">
      <w:start w:val="1"/>
      <w:numFmt w:val="bullet"/>
      <w:lvlText w:val="•"/>
      <w:lvlJc w:val="left"/>
      <w:pPr>
        <w:ind w:left="3360" w:hanging="420"/>
      </w:pPr>
    </w:lvl>
    <w:lvl w:ilvl="8" w:tplc="8E16555A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21D34880"/>
    <w:multiLevelType w:val="hybridMultilevel"/>
    <w:tmpl w:val="32A0A246"/>
    <w:lvl w:ilvl="0" w:tplc="FD9609DA">
      <w:start w:val="1"/>
      <w:numFmt w:val="decimal"/>
      <w:suff w:val="space"/>
      <w:lvlText w:val="%1."/>
      <w:lvlJc w:val="left"/>
      <w:rPr>
        <w:rFonts w:ascii="Times" w:eastAsia="Times" w:hAnsi="Times" w:cs="Times" w:hint="default"/>
        <w:spacing w:val="-11"/>
        <w:w w:val="100"/>
        <w:sz w:val="24"/>
      </w:rPr>
    </w:lvl>
    <w:lvl w:ilvl="1" w:tplc="3A60D7D4">
      <w:start w:val="1"/>
      <w:numFmt w:val="bullet"/>
      <w:lvlText w:val="•"/>
      <w:lvlJc w:val="left"/>
      <w:pPr>
        <w:ind w:left="840" w:hanging="420"/>
      </w:pPr>
    </w:lvl>
    <w:lvl w:ilvl="2" w:tplc="8CB47570">
      <w:start w:val="1"/>
      <w:numFmt w:val="bullet"/>
      <w:lvlText w:val="•"/>
      <w:lvlJc w:val="left"/>
      <w:pPr>
        <w:ind w:left="1260" w:hanging="420"/>
      </w:pPr>
    </w:lvl>
    <w:lvl w:ilvl="3" w:tplc="C0C24FD4">
      <w:start w:val="1"/>
      <w:numFmt w:val="bullet"/>
      <w:lvlText w:val="•"/>
      <w:lvlJc w:val="left"/>
      <w:pPr>
        <w:ind w:left="1680" w:hanging="420"/>
      </w:pPr>
    </w:lvl>
    <w:lvl w:ilvl="4" w:tplc="0EA04F04">
      <w:start w:val="1"/>
      <w:numFmt w:val="bullet"/>
      <w:lvlText w:val="•"/>
      <w:lvlJc w:val="left"/>
      <w:pPr>
        <w:ind w:left="2100" w:hanging="420"/>
      </w:pPr>
    </w:lvl>
    <w:lvl w:ilvl="5" w:tplc="AE4653C0">
      <w:start w:val="1"/>
      <w:numFmt w:val="bullet"/>
      <w:lvlText w:val="•"/>
      <w:lvlJc w:val="left"/>
      <w:pPr>
        <w:ind w:left="2520" w:hanging="420"/>
      </w:pPr>
    </w:lvl>
    <w:lvl w:ilvl="6" w:tplc="56E889A8">
      <w:start w:val="1"/>
      <w:numFmt w:val="bullet"/>
      <w:lvlText w:val="•"/>
      <w:lvlJc w:val="left"/>
      <w:pPr>
        <w:ind w:left="2940" w:hanging="420"/>
      </w:pPr>
    </w:lvl>
    <w:lvl w:ilvl="7" w:tplc="8FE826DA">
      <w:start w:val="1"/>
      <w:numFmt w:val="bullet"/>
      <w:lvlText w:val="•"/>
      <w:lvlJc w:val="left"/>
      <w:pPr>
        <w:ind w:left="3360" w:hanging="420"/>
      </w:pPr>
    </w:lvl>
    <w:lvl w:ilvl="8" w:tplc="D96ED346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2FC01543"/>
    <w:multiLevelType w:val="hybridMultilevel"/>
    <w:tmpl w:val="B3EABFC4"/>
    <w:lvl w:ilvl="0" w:tplc="5BB0EFA0">
      <w:start w:val="1"/>
      <w:numFmt w:val="decimal"/>
      <w:suff w:val="space"/>
      <w:lvlText w:val="%1."/>
      <w:lvlJc w:val="left"/>
      <w:rPr>
        <w:rFonts w:ascii="Times" w:eastAsia="Times" w:hAnsi="Times" w:cs="Times" w:hint="default"/>
        <w:spacing w:val="-11"/>
        <w:w w:val="100"/>
        <w:sz w:val="24"/>
      </w:rPr>
    </w:lvl>
    <w:lvl w:ilvl="1" w:tplc="53AA1826">
      <w:start w:val="1"/>
      <w:numFmt w:val="bullet"/>
      <w:lvlText w:val="•"/>
      <w:lvlJc w:val="left"/>
      <w:pPr>
        <w:ind w:left="840" w:hanging="420"/>
      </w:pPr>
    </w:lvl>
    <w:lvl w:ilvl="2" w:tplc="C9D6AEC8">
      <w:start w:val="1"/>
      <w:numFmt w:val="bullet"/>
      <w:lvlText w:val="•"/>
      <w:lvlJc w:val="left"/>
      <w:pPr>
        <w:ind w:left="1260" w:hanging="420"/>
      </w:pPr>
    </w:lvl>
    <w:lvl w:ilvl="3" w:tplc="CDAE42D4">
      <w:start w:val="1"/>
      <w:numFmt w:val="bullet"/>
      <w:lvlText w:val="•"/>
      <w:lvlJc w:val="left"/>
      <w:pPr>
        <w:ind w:left="1680" w:hanging="420"/>
      </w:pPr>
    </w:lvl>
    <w:lvl w:ilvl="4" w:tplc="2D18730C">
      <w:start w:val="1"/>
      <w:numFmt w:val="bullet"/>
      <w:lvlText w:val="•"/>
      <w:lvlJc w:val="left"/>
      <w:pPr>
        <w:ind w:left="2100" w:hanging="420"/>
      </w:pPr>
    </w:lvl>
    <w:lvl w:ilvl="5" w:tplc="192E3FF8">
      <w:start w:val="1"/>
      <w:numFmt w:val="bullet"/>
      <w:lvlText w:val="•"/>
      <w:lvlJc w:val="left"/>
      <w:pPr>
        <w:ind w:left="2520" w:hanging="420"/>
      </w:pPr>
    </w:lvl>
    <w:lvl w:ilvl="6" w:tplc="81F61DEE">
      <w:start w:val="1"/>
      <w:numFmt w:val="bullet"/>
      <w:lvlText w:val="•"/>
      <w:lvlJc w:val="left"/>
      <w:pPr>
        <w:ind w:left="2940" w:hanging="420"/>
      </w:pPr>
    </w:lvl>
    <w:lvl w:ilvl="7" w:tplc="820455F6">
      <w:start w:val="1"/>
      <w:numFmt w:val="bullet"/>
      <w:lvlText w:val="•"/>
      <w:lvlJc w:val="left"/>
      <w:pPr>
        <w:ind w:left="3360" w:hanging="420"/>
      </w:pPr>
    </w:lvl>
    <w:lvl w:ilvl="8" w:tplc="269ED7E4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52E1500E"/>
    <w:multiLevelType w:val="hybridMultilevel"/>
    <w:tmpl w:val="BDC6DD40"/>
    <w:lvl w:ilvl="0" w:tplc="5B30C834">
      <w:start w:val="1"/>
      <w:numFmt w:val="decimal"/>
      <w:suff w:val="space"/>
      <w:lvlText w:val="%1."/>
      <w:lvlJc w:val="left"/>
      <w:rPr>
        <w:rFonts w:ascii="Times" w:eastAsia="Times" w:hAnsi="Times" w:cs="Times" w:hint="default"/>
        <w:spacing w:val="-12"/>
        <w:w w:val="100"/>
        <w:sz w:val="24"/>
      </w:rPr>
    </w:lvl>
    <w:lvl w:ilvl="1" w:tplc="1E782286">
      <w:start w:val="1"/>
      <w:numFmt w:val="bullet"/>
      <w:lvlText w:val="•"/>
      <w:lvlJc w:val="left"/>
      <w:pPr>
        <w:ind w:left="840" w:hanging="420"/>
      </w:pPr>
    </w:lvl>
    <w:lvl w:ilvl="2" w:tplc="B4546CBA">
      <w:start w:val="1"/>
      <w:numFmt w:val="bullet"/>
      <w:lvlText w:val="•"/>
      <w:lvlJc w:val="left"/>
      <w:pPr>
        <w:ind w:left="1260" w:hanging="420"/>
      </w:pPr>
    </w:lvl>
    <w:lvl w:ilvl="3" w:tplc="9718E2D4">
      <w:start w:val="1"/>
      <w:numFmt w:val="bullet"/>
      <w:lvlText w:val="•"/>
      <w:lvlJc w:val="left"/>
      <w:pPr>
        <w:ind w:left="1680" w:hanging="420"/>
      </w:pPr>
    </w:lvl>
    <w:lvl w:ilvl="4" w:tplc="75DAB698">
      <w:start w:val="1"/>
      <w:numFmt w:val="bullet"/>
      <w:lvlText w:val="•"/>
      <w:lvlJc w:val="left"/>
      <w:pPr>
        <w:ind w:left="2100" w:hanging="420"/>
      </w:pPr>
    </w:lvl>
    <w:lvl w:ilvl="5" w:tplc="8064F39C">
      <w:start w:val="1"/>
      <w:numFmt w:val="bullet"/>
      <w:lvlText w:val="•"/>
      <w:lvlJc w:val="left"/>
      <w:pPr>
        <w:ind w:left="2520" w:hanging="420"/>
      </w:pPr>
    </w:lvl>
    <w:lvl w:ilvl="6" w:tplc="563A58E6">
      <w:start w:val="1"/>
      <w:numFmt w:val="bullet"/>
      <w:lvlText w:val="•"/>
      <w:lvlJc w:val="left"/>
      <w:pPr>
        <w:ind w:left="2940" w:hanging="420"/>
      </w:pPr>
    </w:lvl>
    <w:lvl w:ilvl="7" w:tplc="C68463A0">
      <w:start w:val="1"/>
      <w:numFmt w:val="bullet"/>
      <w:lvlText w:val="•"/>
      <w:lvlJc w:val="left"/>
      <w:pPr>
        <w:ind w:left="3360" w:hanging="420"/>
      </w:pPr>
    </w:lvl>
    <w:lvl w:ilvl="8" w:tplc="4E7C50D0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5E3E4BCF"/>
    <w:multiLevelType w:val="hybridMultilevel"/>
    <w:tmpl w:val="2A521216"/>
    <w:lvl w:ilvl="0" w:tplc="39EC9E5E">
      <w:start w:val="2"/>
      <w:numFmt w:val="decimal"/>
      <w:suff w:val="space"/>
      <w:lvlText w:val="%1."/>
      <w:lvlJc w:val="left"/>
      <w:rPr>
        <w:rFonts w:ascii="Times" w:eastAsia="Times" w:hAnsi="Times" w:cs="Times" w:hint="default"/>
        <w:spacing w:val="-11"/>
        <w:w w:val="100"/>
        <w:sz w:val="24"/>
      </w:rPr>
    </w:lvl>
    <w:lvl w:ilvl="1" w:tplc="FEFA57CE">
      <w:start w:val="1"/>
      <w:numFmt w:val="bullet"/>
      <w:lvlText w:val="•"/>
      <w:lvlJc w:val="left"/>
      <w:pPr>
        <w:ind w:left="840" w:hanging="420"/>
      </w:pPr>
    </w:lvl>
    <w:lvl w:ilvl="2" w:tplc="03D2DE30">
      <w:start w:val="1"/>
      <w:numFmt w:val="bullet"/>
      <w:lvlText w:val="•"/>
      <w:lvlJc w:val="left"/>
      <w:pPr>
        <w:ind w:left="1260" w:hanging="420"/>
      </w:pPr>
    </w:lvl>
    <w:lvl w:ilvl="3" w:tplc="83EEB248">
      <w:start w:val="1"/>
      <w:numFmt w:val="bullet"/>
      <w:lvlText w:val="•"/>
      <w:lvlJc w:val="left"/>
      <w:pPr>
        <w:ind w:left="1680" w:hanging="420"/>
      </w:pPr>
    </w:lvl>
    <w:lvl w:ilvl="4" w:tplc="EF341F42">
      <w:start w:val="1"/>
      <w:numFmt w:val="bullet"/>
      <w:lvlText w:val="•"/>
      <w:lvlJc w:val="left"/>
      <w:pPr>
        <w:ind w:left="2100" w:hanging="420"/>
      </w:pPr>
    </w:lvl>
    <w:lvl w:ilvl="5" w:tplc="678286EE">
      <w:start w:val="1"/>
      <w:numFmt w:val="bullet"/>
      <w:lvlText w:val="•"/>
      <w:lvlJc w:val="left"/>
      <w:pPr>
        <w:ind w:left="2520" w:hanging="420"/>
      </w:pPr>
    </w:lvl>
    <w:lvl w:ilvl="6" w:tplc="C8F045F2">
      <w:start w:val="1"/>
      <w:numFmt w:val="bullet"/>
      <w:lvlText w:val="•"/>
      <w:lvlJc w:val="left"/>
      <w:pPr>
        <w:ind w:left="2940" w:hanging="420"/>
      </w:pPr>
    </w:lvl>
    <w:lvl w:ilvl="7" w:tplc="D33E8854">
      <w:start w:val="1"/>
      <w:numFmt w:val="bullet"/>
      <w:lvlText w:val="•"/>
      <w:lvlJc w:val="left"/>
      <w:pPr>
        <w:ind w:left="3360" w:hanging="420"/>
      </w:pPr>
    </w:lvl>
    <w:lvl w:ilvl="8" w:tplc="76A624EC">
      <w:start w:val="1"/>
      <w:numFmt w:val="bullet"/>
      <w:lvlText w:val="•"/>
      <w:lvlJc w:val="left"/>
      <w:pPr>
        <w:ind w:left="3780" w:hanging="420"/>
      </w:pPr>
    </w:lvl>
  </w:abstractNum>
  <w:abstractNum w:abstractNumId="7">
    <w:nsid w:val="60CF2A51"/>
    <w:multiLevelType w:val="hybridMultilevel"/>
    <w:tmpl w:val="21867276"/>
    <w:lvl w:ilvl="0" w:tplc="906C0434">
      <w:start w:val="1"/>
      <w:numFmt w:val="decimal"/>
      <w:suff w:val="space"/>
      <w:lvlText w:val="%1."/>
      <w:lvlJc w:val="left"/>
      <w:rPr>
        <w:rFonts w:ascii="Times" w:eastAsia="Times" w:hAnsi="Times" w:cs="Times" w:hint="default"/>
        <w:spacing w:val="-12"/>
        <w:w w:val="100"/>
        <w:sz w:val="24"/>
      </w:rPr>
    </w:lvl>
    <w:lvl w:ilvl="1" w:tplc="7ABC18F8">
      <w:start w:val="1"/>
      <w:numFmt w:val="bullet"/>
      <w:lvlText w:val="•"/>
      <w:lvlJc w:val="left"/>
      <w:pPr>
        <w:ind w:left="840" w:hanging="420"/>
      </w:pPr>
    </w:lvl>
    <w:lvl w:ilvl="2" w:tplc="215290D0">
      <w:start w:val="1"/>
      <w:numFmt w:val="bullet"/>
      <w:lvlText w:val="•"/>
      <w:lvlJc w:val="left"/>
      <w:pPr>
        <w:ind w:left="1260" w:hanging="420"/>
      </w:pPr>
    </w:lvl>
    <w:lvl w:ilvl="3" w:tplc="FAB4528E">
      <w:start w:val="1"/>
      <w:numFmt w:val="bullet"/>
      <w:lvlText w:val="•"/>
      <w:lvlJc w:val="left"/>
      <w:pPr>
        <w:ind w:left="1680" w:hanging="420"/>
      </w:pPr>
    </w:lvl>
    <w:lvl w:ilvl="4" w:tplc="91421FC2">
      <w:start w:val="1"/>
      <w:numFmt w:val="bullet"/>
      <w:lvlText w:val="•"/>
      <w:lvlJc w:val="left"/>
      <w:pPr>
        <w:ind w:left="2100" w:hanging="420"/>
      </w:pPr>
    </w:lvl>
    <w:lvl w:ilvl="5" w:tplc="D228C1EE">
      <w:start w:val="1"/>
      <w:numFmt w:val="bullet"/>
      <w:lvlText w:val="•"/>
      <w:lvlJc w:val="left"/>
      <w:pPr>
        <w:ind w:left="2520" w:hanging="420"/>
      </w:pPr>
    </w:lvl>
    <w:lvl w:ilvl="6" w:tplc="5A2CDAAC">
      <w:start w:val="1"/>
      <w:numFmt w:val="bullet"/>
      <w:lvlText w:val="•"/>
      <w:lvlJc w:val="left"/>
      <w:pPr>
        <w:ind w:left="2940" w:hanging="420"/>
      </w:pPr>
    </w:lvl>
    <w:lvl w:ilvl="7" w:tplc="85021730">
      <w:start w:val="1"/>
      <w:numFmt w:val="bullet"/>
      <w:lvlText w:val="•"/>
      <w:lvlJc w:val="left"/>
      <w:pPr>
        <w:ind w:left="3360" w:hanging="420"/>
      </w:pPr>
    </w:lvl>
    <w:lvl w:ilvl="8" w:tplc="E0466CB2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639B7697"/>
    <w:multiLevelType w:val="hybridMultilevel"/>
    <w:tmpl w:val="C2EEA9CE"/>
    <w:lvl w:ilvl="0" w:tplc="B90471BE">
      <w:start w:val="1"/>
      <w:numFmt w:val="decimal"/>
      <w:suff w:val="space"/>
      <w:lvlText w:val="%1."/>
      <w:lvlJc w:val="left"/>
      <w:rPr>
        <w:rFonts w:ascii="Times" w:eastAsia="Times" w:hAnsi="Times" w:cs="Times" w:hint="default"/>
        <w:spacing w:val="-11"/>
        <w:w w:val="100"/>
        <w:sz w:val="24"/>
      </w:rPr>
    </w:lvl>
    <w:lvl w:ilvl="1" w:tplc="10284E6E">
      <w:start w:val="1"/>
      <w:numFmt w:val="bullet"/>
      <w:lvlText w:val="•"/>
      <w:lvlJc w:val="left"/>
      <w:pPr>
        <w:ind w:left="840" w:hanging="420"/>
      </w:pPr>
    </w:lvl>
    <w:lvl w:ilvl="2" w:tplc="301E484A">
      <w:start w:val="1"/>
      <w:numFmt w:val="bullet"/>
      <w:lvlText w:val="•"/>
      <w:lvlJc w:val="left"/>
      <w:pPr>
        <w:ind w:left="1260" w:hanging="420"/>
      </w:pPr>
    </w:lvl>
    <w:lvl w:ilvl="3" w:tplc="AFBE9FBA">
      <w:start w:val="1"/>
      <w:numFmt w:val="bullet"/>
      <w:lvlText w:val="•"/>
      <w:lvlJc w:val="left"/>
      <w:pPr>
        <w:ind w:left="1680" w:hanging="420"/>
      </w:pPr>
    </w:lvl>
    <w:lvl w:ilvl="4" w:tplc="328A3018">
      <w:start w:val="1"/>
      <w:numFmt w:val="bullet"/>
      <w:lvlText w:val="•"/>
      <w:lvlJc w:val="left"/>
      <w:pPr>
        <w:ind w:left="2100" w:hanging="420"/>
      </w:pPr>
    </w:lvl>
    <w:lvl w:ilvl="5" w:tplc="59D2667C">
      <w:start w:val="1"/>
      <w:numFmt w:val="bullet"/>
      <w:lvlText w:val="•"/>
      <w:lvlJc w:val="left"/>
      <w:pPr>
        <w:ind w:left="2520" w:hanging="420"/>
      </w:pPr>
    </w:lvl>
    <w:lvl w:ilvl="6" w:tplc="104C8460">
      <w:start w:val="1"/>
      <w:numFmt w:val="bullet"/>
      <w:lvlText w:val="•"/>
      <w:lvlJc w:val="left"/>
      <w:pPr>
        <w:ind w:left="2940" w:hanging="420"/>
      </w:pPr>
    </w:lvl>
    <w:lvl w:ilvl="7" w:tplc="F38AB038">
      <w:start w:val="1"/>
      <w:numFmt w:val="bullet"/>
      <w:lvlText w:val="•"/>
      <w:lvlJc w:val="left"/>
      <w:pPr>
        <w:ind w:left="3360" w:hanging="420"/>
      </w:pPr>
    </w:lvl>
    <w:lvl w:ilvl="8" w:tplc="07780262">
      <w:start w:val="1"/>
      <w:numFmt w:val="bullet"/>
      <w:lvlText w:val="•"/>
      <w:lvlJc w:val="left"/>
      <w:pPr>
        <w:ind w:left="3780" w:hanging="420"/>
      </w:pPr>
    </w:lvl>
  </w:abstractNum>
  <w:abstractNum w:abstractNumId="9">
    <w:nsid w:val="6A476AAE"/>
    <w:multiLevelType w:val="hybridMultilevel"/>
    <w:tmpl w:val="E376A940"/>
    <w:lvl w:ilvl="0" w:tplc="AAA03458">
      <w:start w:val="1"/>
      <w:numFmt w:val="decimal"/>
      <w:suff w:val="space"/>
      <w:lvlText w:val="%1."/>
      <w:lvlJc w:val="left"/>
      <w:rPr>
        <w:rFonts w:ascii="Times" w:eastAsia="Times" w:hAnsi="Times" w:cs="Times" w:hint="default"/>
        <w:spacing w:val="-12"/>
        <w:w w:val="100"/>
        <w:sz w:val="24"/>
      </w:rPr>
    </w:lvl>
    <w:lvl w:ilvl="1" w:tplc="6ADE6846">
      <w:start w:val="1"/>
      <w:numFmt w:val="bullet"/>
      <w:lvlText w:val="•"/>
      <w:lvlJc w:val="left"/>
      <w:pPr>
        <w:ind w:left="840" w:hanging="420"/>
      </w:pPr>
    </w:lvl>
    <w:lvl w:ilvl="2" w:tplc="D8CA4174">
      <w:start w:val="1"/>
      <w:numFmt w:val="bullet"/>
      <w:lvlText w:val="•"/>
      <w:lvlJc w:val="left"/>
      <w:pPr>
        <w:ind w:left="1260" w:hanging="420"/>
      </w:pPr>
    </w:lvl>
    <w:lvl w:ilvl="3" w:tplc="8DAC9A88">
      <w:start w:val="1"/>
      <w:numFmt w:val="bullet"/>
      <w:lvlText w:val="•"/>
      <w:lvlJc w:val="left"/>
      <w:pPr>
        <w:ind w:left="1680" w:hanging="420"/>
      </w:pPr>
    </w:lvl>
    <w:lvl w:ilvl="4" w:tplc="C6F4162E">
      <w:start w:val="1"/>
      <w:numFmt w:val="bullet"/>
      <w:lvlText w:val="•"/>
      <w:lvlJc w:val="left"/>
      <w:pPr>
        <w:ind w:left="2100" w:hanging="420"/>
      </w:pPr>
    </w:lvl>
    <w:lvl w:ilvl="5" w:tplc="29842FA8">
      <w:start w:val="1"/>
      <w:numFmt w:val="bullet"/>
      <w:lvlText w:val="•"/>
      <w:lvlJc w:val="left"/>
      <w:pPr>
        <w:ind w:left="2520" w:hanging="420"/>
      </w:pPr>
    </w:lvl>
    <w:lvl w:ilvl="6" w:tplc="865E4616">
      <w:start w:val="1"/>
      <w:numFmt w:val="bullet"/>
      <w:lvlText w:val="•"/>
      <w:lvlJc w:val="left"/>
      <w:pPr>
        <w:ind w:left="2940" w:hanging="420"/>
      </w:pPr>
    </w:lvl>
    <w:lvl w:ilvl="7" w:tplc="196A464A">
      <w:start w:val="1"/>
      <w:numFmt w:val="bullet"/>
      <w:lvlText w:val="•"/>
      <w:lvlJc w:val="left"/>
      <w:pPr>
        <w:ind w:left="3360" w:hanging="420"/>
      </w:pPr>
    </w:lvl>
    <w:lvl w:ilvl="8" w:tplc="1C4AA94A">
      <w:start w:val="1"/>
      <w:numFmt w:val="bullet"/>
      <w:lvlText w:val="•"/>
      <w:lvlJc w:val="left"/>
      <w:pPr>
        <w:ind w:left="3780" w:hanging="420"/>
      </w:pPr>
    </w:lvl>
  </w:abstractNum>
  <w:abstractNum w:abstractNumId="10">
    <w:nsid w:val="73FB3416"/>
    <w:multiLevelType w:val="hybridMultilevel"/>
    <w:tmpl w:val="F7CE5238"/>
    <w:lvl w:ilvl="0" w:tplc="85A23138">
      <w:start w:val="1"/>
      <w:numFmt w:val="decimal"/>
      <w:suff w:val="space"/>
      <w:lvlText w:val="%1."/>
      <w:lvlJc w:val="left"/>
      <w:rPr>
        <w:rFonts w:ascii="Times" w:eastAsia="Times" w:hAnsi="Times" w:cs="Times" w:hint="default"/>
        <w:spacing w:val="-11"/>
        <w:w w:val="100"/>
        <w:sz w:val="24"/>
      </w:rPr>
    </w:lvl>
    <w:lvl w:ilvl="1" w:tplc="826CF65C">
      <w:start w:val="1"/>
      <w:numFmt w:val="bullet"/>
      <w:lvlText w:val="•"/>
      <w:lvlJc w:val="left"/>
      <w:pPr>
        <w:ind w:left="1266" w:hanging="420"/>
      </w:pPr>
    </w:lvl>
    <w:lvl w:ilvl="2" w:tplc="D3EA5E52">
      <w:start w:val="1"/>
      <w:numFmt w:val="bullet"/>
      <w:lvlText w:val="•"/>
      <w:lvlJc w:val="left"/>
      <w:pPr>
        <w:ind w:left="1686" w:hanging="420"/>
      </w:pPr>
    </w:lvl>
    <w:lvl w:ilvl="3" w:tplc="E78A4EFC">
      <w:start w:val="1"/>
      <w:numFmt w:val="bullet"/>
      <w:lvlText w:val="•"/>
      <w:lvlJc w:val="left"/>
      <w:pPr>
        <w:ind w:left="2106" w:hanging="420"/>
      </w:pPr>
    </w:lvl>
    <w:lvl w:ilvl="4" w:tplc="8EF619BC">
      <w:start w:val="1"/>
      <w:numFmt w:val="bullet"/>
      <w:lvlText w:val="•"/>
      <w:lvlJc w:val="left"/>
      <w:pPr>
        <w:ind w:left="2526" w:hanging="420"/>
      </w:pPr>
    </w:lvl>
    <w:lvl w:ilvl="5" w:tplc="BA3C33BA">
      <w:start w:val="1"/>
      <w:numFmt w:val="bullet"/>
      <w:lvlText w:val="•"/>
      <w:lvlJc w:val="left"/>
      <w:pPr>
        <w:ind w:left="2946" w:hanging="420"/>
      </w:pPr>
    </w:lvl>
    <w:lvl w:ilvl="6" w:tplc="B006469C">
      <w:start w:val="1"/>
      <w:numFmt w:val="bullet"/>
      <w:lvlText w:val="•"/>
      <w:lvlJc w:val="left"/>
      <w:pPr>
        <w:ind w:left="3366" w:hanging="420"/>
      </w:pPr>
    </w:lvl>
    <w:lvl w:ilvl="7" w:tplc="3F1A1CD4">
      <w:start w:val="1"/>
      <w:numFmt w:val="bullet"/>
      <w:lvlText w:val="•"/>
      <w:lvlJc w:val="left"/>
      <w:pPr>
        <w:ind w:left="3786" w:hanging="420"/>
      </w:pPr>
    </w:lvl>
    <w:lvl w:ilvl="8" w:tplc="32AC4E7A">
      <w:start w:val="1"/>
      <w:numFmt w:val="bullet"/>
      <w:lvlText w:val="•"/>
      <w:lvlJc w:val="left"/>
      <w:pPr>
        <w:ind w:left="4206" w:hanging="420"/>
      </w:pPr>
    </w:lvl>
  </w:abstractNum>
  <w:abstractNum w:abstractNumId="11">
    <w:nsid w:val="75F92809"/>
    <w:multiLevelType w:val="hybridMultilevel"/>
    <w:tmpl w:val="57B88CBA"/>
    <w:lvl w:ilvl="0" w:tplc="57E20E8E">
      <w:start w:val="1"/>
      <w:numFmt w:val="decimal"/>
      <w:suff w:val="space"/>
      <w:lvlText w:val="%1."/>
      <w:lvlJc w:val="left"/>
      <w:rPr>
        <w:rFonts w:ascii="Times" w:eastAsia="Times" w:hAnsi="Times" w:cs="Times" w:hint="default"/>
        <w:spacing w:val="-11"/>
        <w:w w:val="100"/>
        <w:sz w:val="24"/>
      </w:rPr>
    </w:lvl>
    <w:lvl w:ilvl="1" w:tplc="E2045904">
      <w:start w:val="1"/>
      <w:numFmt w:val="bullet"/>
      <w:lvlText w:val="•"/>
      <w:lvlJc w:val="left"/>
      <w:pPr>
        <w:ind w:left="840" w:hanging="420"/>
      </w:pPr>
    </w:lvl>
    <w:lvl w:ilvl="2" w:tplc="601EC4D0">
      <w:start w:val="1"/>
      <w:numFmt w:val="bullet"/>
      <w:lvlText w:val="•"/>
      <w:lvlJc w:val="left"/>
      <w:pPr>
        <w:ind w:left="1260" w:hanging="420"/>
      </w:pPr>
    </w:lvl>
    <w:lvl w:ilvl="3" w:tplc="0C7E9830">
      <w:start w:val="1"/>
      <w:numFmt w:val="bullet"/>
      <w:lvlText w:val="•"/>
      <w:lvlJc w:val="left"/>
      <w:pPr>
        <w:ind w:left="1680" w:hanging="420"/>
      </w:pPr>
    </w:lvl>
    <w:lvl w:ilvl="4" w:tplc="F84E767A">
      <w:start w:val="1"/>
      <w:numFmt w:val="bullet"/>
      <w:lvlText w:val="•"/>
      <w:lvlJc w:val="left"/>
      <w:pPr>
        <w:ind w:left="2100" w:hanging="420"/>
      </w:pPr>
    </w:lvl>
    <w:lvl w:ilvl="5" w:tplc="8E92E23E">
      <w:start w:val="1"/>
      <w:numFmt w:val="bullet"/>
      <w:lvlText w:val="•"/>
      <w:lvlJc w:val="left"/>
      <w:pPr>
        <w:ind w:left="2520" w:hanging="420"/>
      </w:pPr>
    </w:lvl>
    <w:lvl w:ilvl="6" w:tplc="FAD8D858">
      <w:start w:val="1"/>
      <w:numFmt w:val="bullet"/>
      <w:lvlText w:val="•"/>
      <w:lvlJc w:val="left"/>
      <w:pPr>
        <w:ind w:left="2940" w:hanging="420"/>
      </w:pPr>
    </w:lvl>
    <w:lvl w:ilvl="7" w:tplc="4CF4985C">
      <w:start w:val="1"/>
      <w:numFmt w:val="bullet"/>
      <w:lvlText w:val="•"/>
      <w:lvlJc w:val="left"/>
      <w:pPr>
        <w:ind w:left="3360" w:hanging="420"/>
      </w:pPr>
    </w:lvl>
    <w:lvl w:ilvl="8" w:tplc="8C52CB14">
      <w:start w:val="1"/>
      <w:numFmt w:val="bullet"/>
      <w:lvlText w:val="•"/>
      <w:lvlJc w:val="left"/>
      <w:pPr>
        <w:ind w:left="3780" w:hanging="420"/>
      </w:pPr>
    </w:lvl>
  </w:abstractNum>
  <w:abstractNum w:abstractNumId="12">
    <w:nsid w:val="77390B22"/>
    <w:multiLevelType w:val="hybridMultilevel"/>
    <w:tmpl w:val="86329352"/>
    <w:lvl w:ilvl="0" w:tplc="3BB01C7E">
      <w:start w:val="1"/>
      <w:numFmt w:val="decimal"/>
      <w:suff w:val="space"/>
      <w:lvlText w:val="%1."/>
      <w:lvlJc w:val="left"/>
      <w:rPr>
        <w:rFonts w:ascii="Times" w:eastAsia="Times" w:hAnsi="Times" w:cs="Times" w:hint="default"/>
        <w:spacing w:val="-11"/>
        <w:w w:val="100"/>
        <w:sz w:val="24"/>
      </w:rPr>
    </w:lvl>
    <w:lvl w:ilvl="1" w:tplc="6130C27E">
      <w:start w:val="1"/>
      <w:numFmt w:val="bullet"/>
      <w:lvlText w:val="•"/>
      <w:lvlJc w:val="left"/>
      <w:pPr>
        <w:ind w:left="1975" w:hanging="420"/>
      </w:pPr>
    </w:lvl>
    <w:lvl w:ilvl="2" w:tplc="DEF022F0">
      <w:start w:val="1"/>
      <w:numFmt w:val="bullet"/>
      <w:lvlText w:val="•"/>
      <w:lvlJc w:val="left"/>
      <w:pPr>
        <w:ind w:left="2395" w:hanging="420"/>
      </w:pPr>
    </w:lvl>
    <w:lvl w:ilvl="3" w:tplc="A2644E16">
      <w:start w:val="1"/>
      <w:numFmt w:val="bullet"/>
      <w:lvlText w:val="•"/>
      <w:lvlJc w:val="left"/>
      <w:pPr>
        <w:ind w:left="2815" w:hanging="420"/>
      </w:pPr>
    </w:lvl>
    <w:lvl w:ilvl="4" w:tplc="30F0C1B2">
      <w:start w:val="1"/>
      <w:numFmt w:val="bullet"/>
      <w:lvlText w:val="•"/>
      <w:lvlJc w:val="left"/>
      <w:pPr>
        <w:ind w:left="3235" w:hanging="420"/>
      </w:pPr>
    </w:lvl>
    <w:lvl w:ilvl="5" w:tplc="4E684E6C">
      <w:start w:val="1"/>
      <w:numFmt w:val="bullet"/>
      <w:lvlText w:val="•"/>
      <w:lvlJc w:val="left"/>
      <w:pPr>
        <w:ind w:left="3655" w:hanging="420"/>
      </w:pPr>
    </w:lvl>
    <w:lvl w:ilvl="6" w:tplc="F4420F3E">
      <w:start w:val="1"/>
      <w:numFmt w:val="bullet"/>
      <w:lvlText w:val="•"/>
      <w:lvlJc w:val="left"/>
      <w:pPr>
        <w:ind w:left="4075" w:hanging="420"/>
      </w:pPr>
    </w:lvl>
    <w:lvl w:ilvl="7" w:tplc="3B5CBBE8">
      <w:start w:val="1"/>
      <w:numFmt w:val="bullet"/>
      <w:lvlText w:val="•"/>
      <w:lvlJc w:val="left"/>
      <w:pPr>
        <w:ind w:left="4495" w:hanging="420"/>
      </w:pPr>
    </w:lvl>
    <w:lvl w:ilvl="8" w:tplc="4BD0CA16">
      <w:start w:val="1"/>
      <w:numFmt w:val="bullet"/>
      <w:lvlText w:val="•"/>
      <w:lvlJc w:val="left"/>
      <w:pPr>
        <w:ind w:left="4915" w:hanging="420"/>
      </w:pPr>
    </w:lvl>
  </w:abstractNum>
  <w:abstractNum w:abstractNumId="13">
    <w:nsid w:val="7F85630A"/>
    <w:multiLevelType w:val="hybridMultilevel"/>
    <w:tmpl w:val="7C74DA3E"/>
    <w:lvl w:ilvl="0" w:tplc="F5A0AFE0">
      <w:start w:val="2"/>
      <w:numFmt w:val="decimal"/>
      <w:suff w:val="space"/>
      <w:lvlText w:val="%1."/>
      <w:lvlJc w:val="left"/>
      <w:rPr>
        <w:rFonts w:ascii="Times" w:eastAsia="Times" w:hAnsi="Times" w:cs="Times" w:hint="default"/>
        <w:spacing w:val="-12"/>
        <w:w w:val="100"/>
        <w:sz w:val="24"/>
      </w:rPr>
    </w:lvl>
    <w:lvl w:ilvl="1" w:tplc="C4349E72">
      <w:start w:val="1"/>
      <w:numFmt w:val="bullet"/>
      <w:lvlText w:val="•"/>
      <w:lvlJc w:val="left"/>
      <w:pPr>
        <w:ind w:left="840" w:hanging="420"/>
      </w:pPr>
    </w:lvl>
    <w:lvl w:ilvl="2" w:tplc="0598FD3C">
      <w:start w:val="1"/>
      <w:numFmt w:val="bullet"/>
      <w:lvlText w:val="•"/>
      <w:lvlJc w:val="left"/>
      <w:pPr>
        <w:ind w:left="1260" w:hanging="420"/>
      </w:pPr>
    </w:lvl>
    <w:lvl w:ilvl="3" w:tplc="AE5691A4">
      <w:start w:val="1"/>
      <w:numFmt w:val="bullet"/>
      <w:lvlText w:val="•"/>
      <w:lvlJc w:val="left"/>
      <w:pPr>
        <w:ind w:left="1680" w:hanging="420"/>
      </w:pPr>
    </w:lvl>
    <w:lvl w:ilvl="4" w:tplc="DCE6E7AE">
      <w:start w:val="1"/>
      <w:numFmt w:val="bullet"/>
      <w:lvlText w:val="•"/>
      <w:lvlJc w:val="left"/>
      <w:pPr>
        <w:ind w:left="2100" w:hanging="420"/>
      </w:pPr>
    </w:lvl>
    <w:lvl w:ilvl="5" w:tplc="859EA904">
      <w:start w:val="1"/>
      <w:numFmt w:val="bullet"/>
      <w:lvlText w:val="•"/>
      <w:lvlJc w:val="left"/>
      <w:pPr>
        <w:ind w:left="2520" w:hanging="420"/>
      </w:pPr>
    </w:lvl>
    <w:lvl w:ilvl="6" w:tplc="98F453E8">
      <w:start w:val="1"/>
      <w:numFmt w:val="bullet"/>
      <w:lvlText w:val="•"/>
      <w:lvlJc w:val="left"/>
      <w:pPr>
        <w:ind w:left="2940" w:hanging="420"/>
      </w:pPr>
    </w:lvl>
    <w:lvl w:ilvl="7" w:tplc="5F3AC222">
      <w:start w:val="1"/>
      <w:numFmt w:val="bullet"/>
      <w:lvlText w:val="•"/>
      <w:lvlJc w:val="left"/>
      <w:pPr>
        <w:ind w:left="3360" w:hanging="420"/>
      </w:pPr>
    </w:lvl>
    <w:lvl w:ilvl="8" w:tplc="2AAAFF12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9"/>
  </w:num>
  <w:num w:numId="11">
    <w:abstractNumId w:val="13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77"/>
    <w:rsid w:val="00023CFE"/>
    <w:rsid w:val="000360B3"/>
    <w:rsid w:val="001D24D1"/>
    <w:rsid w:val="0027082A"/>
    <w:rsid w:val="005107C1"/>
    <w:rsid w:val="00653FBD"/>
    <w:rsid w:val="00703E77"/>
    <w:rsid w:val="00883958"/>
    <w:rsid w:val="008B5725"/>
    <w:rsid w:val="008C6065"/>
    <w:rsid w:val="00916AAA"/>
    <w:rsid w:val="00AE0399"/>
    <w:rsid w:val="00BE6660"/>
    <w:rsid w:val="00C33762"/>
    <w:rsid w:val="00C71F84"/>
    <w:rsid w:val="00DC5A97"/>
    <w:rsid w:val="00E1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B44A3"/>
  <w15:docId w15:val="{9342740D-A5C0-D146-9E4F-D041C916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CFE"/>
  </w:style>
  <w:style w:type="paragraph" w:styleId="Footer">
    <w:name w:val="footer"/>
    <w:basedOn w:val="Normal"/>
    <w:link w:val="FooterChar"/>
    <w:uiPriority w:val="99"/>
    <w:unhideWhenUsed/>
    <w:rsid w:val="00023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CFE"/>
  </w:style>
  <w:style w:type="paragraph" w:styleId="BalloonText">
    <w:name w:val="Balloon Text"/>
    <w:basedOn w:val="Normal"/>
    <w:link w:val="BalloonTextChar"/>
    <w:uiPriority w:val="99"/>
    <w:semiHidden/>
    <w:unhideWhenUsed/>
    <w:rsid w:val="00883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Politeknik Kesehatan Kemenkes Malang</Company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Protokol_SIM_EPK</dc:creator>
  <cp:keywords/>
  <dc:description/>
  <cp:lastModifiedBy>KOMPUTER 1</cp:lastModifiedBy>
  <cp:revision>2</cp:revision>
  <cp:lastPrinted>2020-11-12T04:46:00Z</cp:lastPrinted>
  <dcterms:created xsi:type="dcterms:W3CDTF">2020-11-12T05:11:00Z</dcterms:created>
  <dcterms:modified xsi:type="dcterms:W3CDTF">2020-11-12T05:11:00Z</dcterms:modified>
</cp:coreProperties>
</file>